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EF" w:rsidRPr="00B23CEF" w:rsidRDefault="00B23CEF" w:rsidP="00B23CEF">
      <w:pPr>
        <w:pStyle w:val="ab"/>
        <w:tabs>
          <w:tab w:val="left" w:pos="315"/>
          <w:tab w:val="left" w:pos="330"/>
        </w:tabs>
        <w:jc w:val="center"/>
        <w:rPr>
          <w:b w:val="0"/>
          <w:sz w:val="28"/>
          <w:szCs w:val="28"/>
        </w:rPr>
      </w:pPr>
      <w:bookmarkStart w:id="0" w:name="_GoBack"/>
      <w:bookmarkEnd w:id="0"/>
      <w:r w:rsidRPr="00B23CEF">
        <w:rPr>
          <w:b w:val="0"/>
          <w:sz w:val="28"/>
          <w:szCs w:val="28"/>
        </w:rPr>
        <w:t xml:space="preserve">Муниципальное казенное дошкольное образовательное учреждение </w:t>
      </w:r>
    </w:p>
    <w:p w:rsidR="00B23CEF" w:rsidRPr="00B23CEF" w:rsidRDefault="00B23CEF" w:rsidP="00B23CEF">
      <w:pPr>
        <w:pStyle w:val="ab"/>
        <w:tabs>
          <w:tab w:val="left" w:pos="315"/>
          <w:tab w:val="left" w:pos="330"/>
        </w:tabs>
        <w:jc w:val="center"/>
        <w:rPr>
          <w:b w:val="0"/>
          <w:sz w:val="28"/>
          <w:szCs w:val="28"/>
        </w:rPr>
      </w:pPr>
      <w:r w:rsidRPr="00B23CEF">
        <w:rPr>
          <w:b w:val="0"/>
          <w:sz w:val="28"/>
          <w:szCs w:val="28"/>
        </w:rPr>
        <w:t xml:space="preserve">города Новосибирска </w:t>
      </w:r>
    </w:p>
    <w:p w:rsidR="00B23CEF" w:rsidRPr="00B23CEF" w:rsidRDefault="00B23CEF" w:rsidP="00B23CEF">
      <w:pPr>
        <w:pStyle w:val="ab"/>
        <w:tabs>
          <w:tab w:val="left" w:pos="315"/>
          <w:tab w:val="left" w:pos="330"/>
        </w:tabs>
        <w:jc w:val="center"/>
        <w:rPr>
          <w:b w:val="0"/>
          <w:sz w:val="28"/>
          <w:szCs w:val="28"/>
        </w:rPr>
      </w:pPr>
      <w:r w:rsidRPr="00B23CEF">
        <w:rPr>
          <w:b w:val="0"/>
          <w:sz w:val="28"/>
          <w:szCs w:val="28"/>
        </w:rPr>
        <w:t xml:space="preserve"> «Детский сад № 11 «Снегирёк» комбинированного вида»   </w:t>
      </w:r>
    </w:p>
    <w:p w:rsidR="00B23CEF" w:rsidRPr="00B23CEF" w:rsidRDefault="00B23CEF" w:rsidP="00B23CEF">
      <w:pPr>
        <w:pStyle w:val="ab"/>
        <w:jc w:val="center"/>
        <w:rPr>
          <w:b w:val="0"/>
          <w:sz w:val="22"/>
        </w:rPr>
      </w:pPr>
      <w:r w:rsidRPr="00B23CEF">
        <w:rPr>
          <w:b w:val="0"/>
          <w:sz w:val="40"/>
          <w:szCs w:val="40"/>
        </w:rPr>
        <w:t>___________________________________________</w:t>
      </w:r>
      <w:r w:rsidRPr="00B23CEF">
        <w:rPr>
          <w:b w:val="0"/>
          <w:sz w:val="22"/>
        </w:rPr>
        <w:t xml:space="preserve">                      630046 г. Новосибирск  ул. Первомайская, 166 - а,</w:t>
      </w:r>
    </w:p>
    <w:p w:rsidR="00B23CEF" w:rsidRPr="00B23CEF" w:rsidRDefault="00B23CEF" w:rsidP="00B23CEF">
      <w:pPr>
        <w:pStyle w:val="ab"/>
        <w:jc w:val="center"/>
        <w:rPr>
          <w:b w:val="0"/>
          <w:sz w:val="22"/>
          <w:lang w:val="en-US"/>
        </w:rPr>
      </w:pPr>
      <w:r w:rsidRPr="00B23CEF">
        <w:rPr>
          <w:b w:val="0"/>
          <w:sz w:val="22"/>
        </w:rPr>
        <w:t>ИНН</w:t>
      </w:r>
      <w:r w:rsidRPr="00B23CEF">
        <w:rPr>
          <w:b w:val="0"/>
          <w:sz w:val="22"/>
          <w:lang w:val="en-US"/>
        </w:rPr>
        <w:t xml:space="preserve"> 5409111887</w:t>
      </w:r>
    </w:p>
    <w:p w:rsidR="00B23CEF" w:rsidRPr="00B23CEF" w:rsidRDefault="00B23CEF" w:rsidP="00B23CEF">
      <w:pPr>
        <w:pStyle w:val="ab"/>
        <w:jc w:val="center"/>
        <w:rPr>
          <w:b w:val="0"/>
          <w:sz w:val="22"/>
          <w:lang w:val="en-US"/>
        </w:rPr>
      </w:pPr>
      <w:r w:rsidRPr="00B23CEF">
        <w:rPr>
          <w:b w:val="0"/>
          <w:sz w:val="22"/>
        </w:rPr>
        <w:t>Тел</w:t>
      </w:r>
      <w:r w:rsidRPr="00B23CEF">
        <w:rPr>
          <w:b w:val="0"/>
          <w:sz w:val="22"/>
          <w:lang w:val="en-US"/>
        </w:rPr>
        <w:t xml:space="preserve">. / </w:t>
      </w:r>
      <w:r w:rsidRPr="00B23CEF">
        <w:rPr>
          <w:b w:val="0"/>
          <w:sz w:val="22"/>
        </w:rPr>
        <w:t>факс</w:t>
      </w:r>
      <w:r w:rsidRPr="00B23CEF">
        <w:rPr>
          <w:b w:val="0"/>
          <w:sz w:val="22"/>
          <w:lang w:val="en-US"/>
        </w:rPr>
        <w:t>: 337-16-60 / 337-02-75</w:t>
      </w:r>
    </w:p>
    <w:p w:rsidR="00B23CEF" w:rsidRPr="00B23CEF" w:rsidRDefault="00B23CEF" w:rsidP="00B23CEF">
      <w:pPr>
        <w:pStyle w:val="ab"/>
        <w:rPr>
          <w:b w:val="0"/>
          <w:sz w:val="22"/>
          <w:szCs w:val="22"/>
          <w:lang w:val="en-US"/>
        </w:rPr>
      </w:pPr>
      <w:r w:rsidRPr="00B23CEF">
        <w:rPr>
          <w:b w:val="0"/>
          <w:sz w:val="22"/>
          <w:lang w:val="en-US"/>
        </w:rPr>
        <w:t xml:space="preserve">                                                            </w:t>
      </w:r>
      <w:r w:rsidRPr="00B23CEF">
        <w:rPr>
          <w:b w:val="0"/>
          <w:sz w:val="22"/>
          <w:szCs w:val="22"/>
          <w:lang w:val="en-US"/>
        </w:rPr>
        <w:t>E-mail:  ds_11_nsk@ nios. ru</w:t>
      </w:r>
    </w:p>
    <w:p w:rsidR="00B23CEF" w:rsidRPr="002F4ED3" w:rsidRDefault="00B23CEF" w:rsidP="00B23CEF">
      <w:pPr>
        <w:pStyle w:val="ab"/>
        <w:jc w:val="center"/>
        <w:rPr>
          <w:b w:val="0"/>
          <w:sz w:val="22"/>
          <w:lang w:val="en-US"/>
        </w:rPr>
      </w:pPr>
    </w:p>
    <w:p w:rsidR="00D87CC8" w:rsidRPr="00B23CEF" w:rsidRDefault="00D87CC8" w:rsidP="00C12E8E">
      <w:pPr>
        <w:spacing w:after="0"/>
        <w:jc w:val="center"/>
        <w:rPr>
          <w:sz w:val="28"/>
          <w:szCs w:val="28"/>
          <w:lang w:val="en-US"/>
        </w:rPr>
      </w:pPr>
    </w:p>
    <w:p w:rsidR="00D87CC8" w:rsidRPr="00B23CEF" w:rsidRDefault="00D87CC8" w:rsidP="00C12E8E">
      <w:pPr>
        <w:spacing w:after="0"/>
        <w:jc w:val="center"/>
        <w:rPr>
          <w:sz w:val="28"/>
          <w:szCs w:val="28"/>
          <w:lang w:val="en-US"/>
        </w:rPr>
      </w:pPr>
    </w:p>
    <w:p w:rsidR="00D87CC8" w:rsidRPr="00D87CC8" w:rsidRDefault="00BA4464" w:rsidP="00C12E8E">
      <w:pPr>
        <w:spacing w:after="0"/>
        <w:jc w:val="center"/>
        <w:rPr>
          <w:b/>
          <w:sz w:val="48"/>
          <w:szCs w:val="4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4.55pt;margin-top:40.45pt;width:468.75pt;height:59.8pt;z-index:-251652096" wrapcoords="1210 -270 -35 -270 -35 6210 346 8370 760 8370 760 12690 864 19710 3145 21330 6532 21330 6636 22410 18835 22410 18835 21330 20045 21330 21012 19440 20805 12690 20874 8370 21393 8370 21738 6750 21738 -270 1590 -270 1210 -270" fillcolor="#06c" strokecolor="#9cf" strokeweight="1.5pt">
            <v:shadow on="t" color="#900"/>
            <v:textpath style="font-family:&quot;Impact&quot;;v-text-kern:t" trim="t" fitpath="t" string="&quot;Синицы в рукавицах&quot;"/>
            <w10:wrap type="through"/>
          </v:shape>
        </w:pict>
      </w:r>
      <w:r w:rsidR="00D77138">
        <w:rPr>
          <w:b/>
          <w:noProof/>
          <w:sz w:val="48"/>
          <w:szCs w:val="48"/>
          <w:lang w:eastAsia="ru-RU"/>
        </w:rPr>
        <w:drawing>
          <wp:anchor distT="0" distB="0" distL="114300" distR="114300" simplePos="0" relativeHeight="251658240" behindDoc="1" locked="0" layoutInCell="1" allowOverlap="1">
            <wp:simplePos x="0" y="0"/>
            <wp:positionH relativeFrom="column">
              <wp:posOffset>89535</wp:posOffset>
            </wp:positionH>
            <wp:positionV relativeFrom="paragraph">
              <wp:posOffset>415925</wp:posOffset>
            </wp:positionV>
            <wp:extent cx="6124575" cy="4591050"/>
            <wp:effectExtent l="19050" t="0" r="9525" b="0"/>
            <wp:wrapNone/>
            <wp:docPr id="1" name="Рисунок 1" descr="746135"/>
            <wp:cNvGraphicFramePr/>
            <a:graphic xmlns:a="http://schemas.openxmlformats.org/drawingml/2006/main">
              <a:graphicData uri="http://schemas.openxmlformats.org/drawingml/2006/picture">
                <pic:pic xmlns:pic="http://schemas.openxmlformats.org/drawingml/2006/picture">
                  <pic:nvPicPr>
                    <pic:cNvPr id="9" name="Picture 8" descr="746135"/>
                    <pic:cNvPicPr>
                      <a:picLocks noChangeAspect="1" noChangeArrowheads="1"/>
                    </pic:cNvPicPr>
                  </pic:nvPicPr>
                  <pic:blipFill>
                    <a:blip r:embed="rId8" cstate="print"/>
                    <a:srcRect/>
                    <a:stretch>
                      <a:fillRect/>
                    </a:stretch>
                  </pic:blipFill>
                  <pic:spPr bwMode="auto">
                    <a:xfrm>
                      <a:off x="0" y="0"/>
                      <a:ext cx="6124575" cy="4591050"/>
                    </a:xfrm>
                    <a:prstGeom prst="rect">
                      <a:avLst/>
                    </a:prstGeom>
                    <a:noFill/>
                    <a:ln w="9525">
                      <a:noFill/>
                      <a:miter lim="800000"/>
                      <a:headEnd/>
                      <a:tailEnd/>
                    </a:ln>
                  </pic:spPr>
                </pic:pic>
              </a:graphicData>
            </a:graphic>
          </wp:anchor>
        </w:drawing>
      </w:r>
      <w:r w:rsidR="00D87CC8" w:rsidRPr="00D87CC8">
        <w:rPr>
          <w:b/>
          <w:sz w:val="48"/>
          <w:szCs w:val="48"/>
        </w:rPr>
        <w:t>Проект</w:t>
      </w:r>
    </w:p>
    <w:p w:rsidR="00D87CC8" w:rsidRDefault="00BA4464" w:rsidP="00C12E8E">
      <w:pPr>
        <w:spacing w:after="0"/>
        <w:jc w:val="center"/>
        <w:rPr>
          <w:b/>
          <w:sz w:val="48"/>
          <w:szCs w:val="48"/>
        </w:rPr>
      </w:pPr>
      <w:r>
        <w:rPr>
          <w:noProof/>
          <w:color w:val="FFFF00"/>
        </w:rPr>
        <w:pict>
          <v:shape id="_x0000_s1027" type="#_x0000_t136" style="position:absolute;left:0;text-align:left;margin-left:9.3pt;margin-top:66.55pt;width:474pt;height:27pt;z-index:-251654144" wrapcoords="9501 -600 649 3600 34 4200 -68 19200 34 22800 19789 22800 19823 18600 21532 18600 21703 18000 21703 4200 15722 0 9706 -600 9501 -600" fillcolor="yellow">
            <v:shadow on="t" opacity="52429f"/>
            <v:textpath style="font-family:&quot;Arial Black&quot;;font-size:28pt;font-style:italic;v-text-kern:t" trim="t" fitpath="t" string="развитие творческих способностей детей методами арт-терапии"/>
            <w10:wrap type="through"/>
          </v:shape>
        </w:pict>
      </w:r>
    </w:p>
    <w:p w:rsidR="00D87CC8" w:rsidRDefault="00D87CC8" w:rsidP="00C12E8E">
      <w:pPr>
        <w:spacing w:after="0"/>
        <w:jc w:val="center"/>
        <w:rPr>
          <w:b/>
          <w:sz w:val="48"/>
          <w:szCs w:val="48"/>
        </w:rPr>
      </w:pPr>
    </w:p>
    <w:p w:rsidR="00D87CC8" w:rsidRDefault="00D87CC8" w:rsidP="00C12E8E">
      <w:pPr>
        <w:spacing w:after="0"/>
        <w:jc w:val="center"/>
        <w:rPr>
          <w:b/>
          <w:sz w:val="48"/>
          <w:szCs w:val="48"/>
        </w:rPr>
      </w:pPr>
    </w:p>
    <w:p w:rsidR="00D87CC8" w:rsidRDefault="00D87CC8" w:rsidP="00C12E8E">
      <w:pPr>
        <w:spacing w:after="0"/>
        <w:jc w:val="center"/>
        <w:rPr>
          <w:b/>
          <w:sz w:val="48"/>
          <w:szCs w:val="48"/>
        </w:rPr>
      </w:pPr>
    </w:p>
    <w:p w:rsidR="00D87CC8" w:rsidRDefault="00D87CC8" w:rsidP="00C12E8E">
      <w:pPr>
        <w:spacing w:after="0"/>
        <w:jc w:val="center"/>
        <w:rPr>
          <w:b/>
          <w:sz w:val="48"/>
          <w:szCs w:val="48"/>
        </w:rPr>
      </w:pPr>
    </w:p>
    <w:p w:rsidR="00D87CC8" w:rsidRDefault="00D87CC8" w:rsidP="00C12E8E">
      <w:pPr>
        <w:spacing w:after="0"/>
        <w:jc w:val="center"/>
        <w:rPr>
          <w:b/>
          <w:sz w:val="48"/>
          <w:szCs w:val="48"/>
        </w:rPr>
      </w:pPr>
    </w:p>
    <w:p w:rsidR="00D87CC8" w:rsidRDefault="00D87CC8" w:rsidP="00C12E8E">
      <w:pPr>
        <w:spacing w:after="0"/>
        <w:jc w:val="center"/>
        <w:rPr>
          <w:b/>
          <w:sz w:val="48"/>
          <w:szCs w:val="48"/>
        </w:rPr>
      </w:pPr>
    </w:p>
    <w:p w:rsidR="004B5F7D" w:rsidRDefault="004B5F7D" w:rsidP="004B5F7D">
      <w:pPr>
        <w:spacing w:after="0"/>
        <w:ind w:left="4956" w:firstLine="708"/>
        <w:jc w:val="right"/>
        <w:rPr>
          <w:b/>
          <w:sz w:val="28"/>
          <w:szCs w:val="28"/>
        </w:rPr>
      </w:pPr>
    </w:p>
    <w:p w:rsidR="007C67BF" w:rsidRDefault="004B5F7D" w:rsidP="004B5F7D">
      <w:pPr>
        <w:spacing w:after="0"/>
        <w:rPr>
          <w:b/>
          <w:color w:val="FFC000"/>
          <w:sz w:val="28"/>
          <w:szCs w:val="28"/>
        </w:rPr>
      </w:pPr>
      <w:r w:rsidRPr="004B5F7D">
        <w:rPr>
          <w:b/>
          <w:color w:val="FFC000"/>
          <w:sz w:val="28"/>
          <w:szCs w:val="28"/>
        </w:rPr>
        <w:t xml:space="preserve">                                                                       </w:t>
      </w:r>
    </w:p>
    <w:p w:rsidR="007C67BF" w:rsidRDefault="007C67BF" w:rsidP="004B5F7D">
      <w:pPr>
        <w:spacing w:after="0"/>
        <w:rPr>
          <w:b/>
          <w:color w:val="FFC000"/>
          <w:sz w:val="28"/>
          <w:szCs w:val="28"/>
        </w:rPr>
      </w:pPr>
    </w:p>
    <w:p w:rsidR="007C67BF" w:rsidRDefault="007C67BF" w:rsidP="004B5F7D">
      <w:pPr>
        <w:spacing w:after="0"/>
        <w:rPr>
          <w:b/>
          <w:color w:val="FFC000"/>
          <w:sz w:val="28"/>
          <w:szCs w:val="28"/>
        </w:rPr>
      </w:pPr>
    </w:p>
    <w:p w:rsidR="004B5F7D" w:rsidRPr="00D77138" w:rsidRDefault="007C67BF" w:rsidP="007C67BF">
      <w:pPr>
        <w:spacing w:after="0"/>
        <w:ind w:left="4248"/>
        <w:rPr>
          <w:b/>
          <w:sz w:val="28"/>
          <w:szCs w:val="28"/>
        </w:rPr>
      </w:pPr>
      <w:r>
        <w:rPr>
          <w:b/>
          <w:color w:val="FFC000"/>
          <w:sz w:val="28"/>
          <w:szCs w:val="28"/>
        </w:rPr>
        <w:t xml:space="preserve">    </w:t>
      </w:r>
      <w:r w:rsidR="004B5F7D" w:rsidRPr="004B5F7D">
        <w:rPr>
          <w:b/>
          <w:color w:val="FFC000"/>
          <w:sz w:val="28"/>
          <w:szCs w:val="28"/>
        </w:rPr>
        <w:t xml:space="preserve"> </w:t>
      </w:r>
      <w:r w:rsidR="004B5F7D" w:rsidRPr="00D77138">
        <w:rPr>
          <w:b/>
          <w:sz w:val="28"/>
          <w:szCs w:val="28"/>
        </w:rPr>
        <w:t>Автор:  Логвенкова Вера Александровна,</w:t>
      </w:r>
    </w:p>
    <w:p w:rsidR="004B5F7D" w:rsidRPr="00D77138" w:rsidRDefault="004B5F7D" w:rsidP="004B5F7D">
      <w:pPr>
        <w:spacing w:after="0"/>
        <w:jc w:val="right"/>
        <w:rPr>
          <w:b/>
          <w:sz w:val="28"/>
          <w:szCs w:val="28"/>
        </w:rPr>
      </w:pPr>
      <w:r w:rsidRPr="00D77138">
        <w:rPr>
          <w:b/>
          <w:sz w:val="28"/>
          <w:szCs w:val="28"/>
        </w:rPr>
        <w:t xml:space="preserve">                                                                                                          воспитатель  высшей                      квалификационной </w:t>
      </w:r>
    </w:p>
    <w:p w:rsidR="004B5F7D" w:rsidRDefault="004B5F7D" w:rsidP="004B5F7D">
      <w:pPr>
        <w:spacing w:after="0"/>
        <w:jc w:val="right"/>
        <w:rPr>
          <w:b/>
          <w:sz w:val="28"/>
          <w:szCs w:val="28"/>
        </w:rPr>
      </w:pPr>
      <w:r>
        <w:rPr>
          <w:b/>
          <w:sz w:val="28"/>
          <w:szCs w:val="28"/>
        </w:rPr>
        <w:t>категории</w:t>
      </w:r>
    </w:p>
    <w:p w:rsidR="004B5F7D" w:rsidRDefault="004B5F7D" w:rsidP="004B5F7D">
      <w:pPr>
        <w:spacing w:after="0"/>
        <w:jc w:val="right"/>
        <w:rPr>
          <w:b/>
          <w:sz w:val="28"/>
          <w:szCs w:val="28"/>
        </w:rPr>
      </w:pPr>
    </w:p>
    <w:p w:rsidR="00CB4EC4" w:rsidRDefault="00CB4EC4" w:rsidP="00B23CEF">
      <w:pPr>
        <w:spacing w:after="0"/>
        <w:rPr>
          <w:b/>
          <w:sz w:val="28"/>
          <w:szCs w:val="28"/>
        </w:rPr>
      </w:pPr>
    </w:p>
    <w:p w:rsidR="004B5F7D" w:rsidRPr="00D87CC8" w:rsidRDefault="004B5F7D" w:rsidP="007C67BF">
      <w:pPr>
        <w:spacing w:after="0"/>
        <w:ind w:left="2832" w:firstLine="708"/>
        <w:rPr>
          <w:b/>
          <w:sz w:val="28"/>
          <w:szCs w:val="28"/>
        </w:rPr>
      </w:pPr>
      <w:r>
        <w:rPr>
          <w:b/>
          <w:sz w:val="28"/>
          <w:szCs w:val="28"/>
        </w:rPr>
        <w:t>Новосибирск 2010</w:t>
      </w:r>
    </w:p>
    <w:p w:rsidR="00EE65C4" w:rsidRDefault="00EE65C4" w:rsidP="00EE65C4">
      <w:pPr>
        <w:spacing w:after="0"/>
        <w:ind w:left="567" w:firstLine="2265"/>
        <w:rPr>
          <w:rFonts w:ascii="Times New Roman" w:hAnsi="Times New Roman" w:cs="Times New Roman"/>
          <w:b/>
          <w:sz w:val="28"/>
          <w:szCs w:val="28"/>
        </w:rPr>
      </w:pPr>
    </w:p>
    <w:p w:rsidR="00EE65C4" w:rsidRDefault="00EE65C4" w:rsidP="00B23CEF">
      <w:pPr>
        <w:spacing w:after="0" w:line="360" w:lineRule="auto"/>
        <w:ind w:left="567" w:firstLine="2265"/>
        <w:rPr>
          <w:rFonts w:ascii="Times New Roman" w:hAnsi="Times New Roman" w:cs="Times New Roman"/>
          <w:b/>
          <w:sz w:val="28"/>
          <w:szCs w:val="28"/>
        </w:rPr>
      </w:pPr>
      <w:r>
        <w:rPr>
          <w:rFonts w:ascii="Times New Roman" w:hAnsi="Times New Roman" w:cs="Times New Roman"/>
          <w:b/>
          <w:sz w:val="28"/>
          <w:szCs w:val="28"/>
        </w:rPr>
        <w:t xml:space="preserve">          </w:t>
      </w:r>
      <w:r w:rsidRPr="00EE65C4">
        <w:rPr>
          <w:rFonts w:ascii="Times New Roman" w:hAnsi="Times New Roman" w:cs="Times New Roman"/>
          <w:b/>
          <w:sz w:val="28"/>
          <w:szCs w:val="28"/>
        </w:rPr>
        <w:t>Содержание</w:t>
      </w:r>
    </w:p>
    <w:p w:rsidR="00122FB9" w:rsidRDefault="00122FB9" w:rsidP="00B23CEF">
      <w:pPr>
        <w:spacing w:after="0" w:line="360" w:lineRule="auto"/>
        <w:ind w:left="567" w:firstLine="2265"/>
        <w:rPr>
          <w:rFonts w:ascii="Times New Roman" w:hAnsi="Times New Roman" w:cs="Times New Roman"/>
          <w:b/>
          <w:sz w:val="28"/>
          <w:szCs w:val="28"/>
        </w:rPr>
      </w:pP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Краткая аннотация проекта</w:t>
      </w:r>
      <w:r w:rsidR="00122FB9">
        <w:rPr>
          <w:rFonts w:ascii="Times New Roman" w:hAnsi="Times New Roman" w:cs="Times New Roman"/>
          <w:sz w:val="28"/>
          <w:szCs w:val="28"/>
        </w:rPr>
        <w:t>…………………………………………………3</w:t>
      </w: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Описание организации</w:t>
      </w:r>
      <w:r w:rsidR="00122FB9">
        <w:rPr>
          <w:rFonts w:ascii="Times New Roman" w:hAnsi="Times New Roman" w:cs="Times New Roman"/>
          <w:sz w:val="28"/>
          <w:szCs w:val="28"/>
        </w:rPr>
        <w:t>………………………………………………………4</w:t>
      </w: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Постановка проблемы</w:t>
      </w:r>
      <w:r w:rsidR="00122FB9">
        <w:rPr>
          <w:rFonts w:ascii="Times New Roman" w:hAnsi="Times New Roman" w:cs="Times New Roman"/>
          <w:sz w:val="28"/>
          <w:szCs w:val="28"/>
        </w:rPr>
        <w:t>……………………………………………………….5</w:t>
      </w: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Цель, задачи проекта</w:t>
      </w:r>
      <w:r w:rsidR="00122FB9">
        <w:rPr>
          <w:rFonts w:ascii="Times New Roman" w:hAnsi="Times New Roman" w:cs="Times New Roman"/>
          <w:sz w:val="28"/>
          <w:szCs w:val="28"/>
        </w:rPr>
        <w:t>………………………………………………………...6</w:t>
      </w: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Стратегия достижения</w:t>
      </w:r>
      <w:r w:rsidR="00122FB9">
        <w:rPr>
          <w:rFonts w:ascii="Times New Roman" w:hAnsi="Times New Roman" w:cs="Times New Roman"/>
          <w:sz w:val="28"/>
          <w:szCs w:val="28"/>
        </w:rPr>
        <w:t>……………………………………………………….7</w:t>
      </w: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I этап подготовительный</w:t>
      </w:r>
      <w:r w:rsidR="00122FB9">
        <w:rPr>
          <w:rFonts w:ascii="Times New Roman" w:hAnsi="Times New Roman" w:cs="Times New Roman"/>
          <w:sz w:val="28"/>
          <w:szCs w:val="28"/>
        </w:rPr>
        <w:t>……………………………………………………10</w:t>
      </w: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II этап основной</w:t>
      </w:r>
      <w:r w:rsidR="00122FB9">
        <w:rPr>
          <w:rFonts w:ascii="Times New Roman" w:hAnsi="Times New Roman" w:cs="Times New Roman"/>
          <w:sz w:val="28"/>
          <w:szCs w:val="28"/>
        </w:rPr>
        <w:t>……………………………………………………………...12</w:t>
      </w: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III этап заключительный</w:t>
      </w:r>
      <w:r w:rsidR="00122FB9">
        <w:rPr>
          <w:rFonts w:ascii="Times New Roman" w:hAnsi="Times New Roman" w:cs="Times New Roman"/>
          <w:sz w:val="28"/>
          <w:szCs w:val="28"/>
        </w:rPr>
        <w:t>…………………………………………………….15</w:t>
      </w: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Ожидаемый результат</w:t>
      </w:r>
      <w:r w:rsidR="00122FB9">
        <w:rPr>
          <w:rFonts w:ascii="Times New Roman" w:hAnsi="Times New Roman" w:cs="Times New Roman"/>
          <w:sz w:val="28"/>
          <w:szCs w:val="28"/>
        </w:rPr>
        <w:t>……………………………………………………….16</w:t>
      </w:r>
    </w:p>
    <w:p w:rsidR="00EE65C4" w:rsidRPr="00EE65C4" w:rsidRDefault="00EE65C4" w:rsidP="00B23CEF">
      <w:pPr>
        <w:pStyle w:val="a5"/>
        <w:numPr>
          <w:ilvl w:val="0"/>
          <w:numId w:val="10"/>
        </w:numPr>
        <w:spacing w:after="0" w:line="360" w:lineRule="auto"/>
        <w:rPr>
          <w:rFonts w:ascii="Times New Roman" w:hAnsi="Times New Roman" w:cs="Times New Roman"/>
          <w:sz w:val="28"/>
          <w:szCs w:val="28"/>
        </w:rPr>
      </w:pPr>
      <w:r w:rsidRPr="00EE65C4">
        <w:rPr>
          <w:rFonts w:ascii="Times New Roman" w:hAnsi="Times New Roman" w:cs="Times New Roman"/>
          <w:sz w:val="28"/>
          <w:szCs w:val="28"/>
        </w:rPr>
        <w:t>Бюджет основных средств</w:t>
      </w:r>
      <w:r w:rsidR="00122FB9">
        <w:rPr>
          <w:rFonts w:ascii="Times New Roman" w:hAnsi="Times New Roman" w:cs="Times New Roman"/>
          <w:sz w:val="28"/>
          <w:szCs w:val="28"/>
        </w:rPr>
        <w:t>…………………………………………………..17</w:t>
      </w:r>
    </w:p>
    <w:p w:rsidR="00EE65C4" w:rsidRPr="00EE65C4" w:rsidRDefault="00EE65C4" w:rsidP="00B23CEF">
      <w:pPr>
        <w:pStyle w:val="a5"/>
        <w:spacing w:after="0" w:line="360" w:lineRule="auto"/>
        <w:rPr>
          <w:rFonts w:ascii="Times New Roman" w:hAnsi="Times New Roman" w:cs="Times New Roman"/>
          <w:sz w:val="28"/>
          <w:szCs w:val="28"/>
        </w:rPr>
      </w:pPr>
      <w:r w:rsidRPr="00EE65C4">
        <w:rPr>
          <w:rFonts w:ascii="Times New Roman" w:hAnsi="Times New Roman" w:cs="Times New Roman"/>
          <w:sz w:val="28"/>
          <w:szCs w:val="28"/>
        </w:rPr>
        <w:t>Список литературы</w:t>
      </w:r>
      <w:r w:rsidR="00122FB9">
        <w:rPr>
          <w:rFonts w:ascii="Times New Roman" w:hAnsi="Times New Roman" w:cs="Times New Roman"/>
          <w:sz w:val="28"/>
          <w:szCs w:val="28"/>
        </w:rPr>
        <w:t>………………………………………………………….18</w:t>
      </w:r>
    </w:p>
    <w:p w:rsidR="00EE65C4" w:rsidRDefault="00EE65C4" w:rsidP="00B23CEF">
      <w:pPr>
        <w:spacing w:after="0" w:line="360" w:lineRule="auto"/>
        <w:ind w:left="567" w:firstLine="2265"/>
        <w:jc w:val="both"/>
        <w:rPr>
          <w:rFonts w:ascii="Times New Roman" w:hAnsi="Times New Roman" w:cs="Times New Roman"/>
          <w:sz w:val="28"/>
          <w:szCs w:val="28"/>
        </w:rPr>
      </w:pPr>
    </w:p>
    <w:p w:rsidR="00EE65C4" w:rsidRDefault="00EE65C4" w:rsidP="00B23CEF">
      <w:pPr>
        <w:spacing w:after="0" w:line="360" w:lineRule="auto"/>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EE65C4">
      <w:pPr>
        <w:spacing w:after="0"/>
        <w:ind w:left="567" w:firstLine="2265"/>
        <w:jc w:val="both"/>
        <w:rPr>
          <w:rFonts w:ascii="Times New Roman" w:hAnsi="Times New Roman" w:cs="Times New Roman"/>
          <w:sz w:val="28"/>
          <w:szCs w:val="28"/>
        </w:rPr>
      </w:pPr>
    </w:p>
    <w:p w:rsidR="00EE65C4" w:rsidRDefault="00EE65C4" w:rsidP="00B23CEF">
      <w:pPr>
        <w:spacing w:after="0"/>
        <w:jc w:val="both"/>
        <w:rPr>
          <w:rFonts w:ascii="Times New Roman" w:hAnsi="Times New Roman" w:cs="Times New Roman"/>
          <w:sz w:val="28"/>
          <w:szCs w:val="28"/>
        </w:rPr>
      </w:pPr>
    </w:p>
    <w:p w:rsidR="00EE65C4" w:rsidRPr="00EE65C4" w:rsidRDefault="00EE65C4" w:rsidP="00EE65C4">
      <w:pPr>
        <w:spacing w:after="0"/>
        <w:ind w:left="567" w:firstLine="2265"/>
        <w:jc w:val="both"/>
        <w:rPr>
          <w:rFonts w:ascii="Times New Roman" w:hAnsi="Times New Roman" w:cs="Times New Roman"/>
          <w:sz w:val="28"/>
          <w:szCs w:val="28"/>
        </w:rPr>
      </w:pPr>
    </w:p>
    <w:p w:rsidR="00D87CC8" w:rsidRPr="00EE65C4" w:rsidRDefault="00D77138" w:rsidP="00C60EE5">
      <w:pPr>
        <w:spacing w:after="0"/>
        <w:ind w:left="2832"/>
        <w:rPr>
          <w:rFonts w:ascii="Times New Roman" w:hAnsi="Times New Roman" w:cs="Times New Roman"/>
          <w:b/>
          <w:sz w:val="28"/>
          <w:szCs w:val="28"/>
        </w:rPr>
      </w:pPr>
      <w:r w:rsidRPr="00EE65C4">
        <w:rPr>
          <w:rFonts w:ascii="Times New Roman" w:hAnsi="Times New Roman" w:cs="Times New Roman"/>
          <w:b/>
          <w:sz w:val="28"/>
          <w:szCs w:val="28"/>
        </w:rPr>
        <w:t>Краткая аннотация проекта</w:t>
      </w:r>
    </w:p>
    <w:p w:rsidR="00D77138" w:rsidRPr="00EE65C4" w:rsidRDefault="00D77138" w:rsidP="008014DF">
      <w:pPr>
        <w:spacing w:after="0"/>
        <w:ind w:firstLine="708"/>
        <w:jc w:val="both"/>
        <w:rPr>
          <w:rFonts w:ascii="Times New Roman" w:hAnsi="Times New Roman" w:cs="Times New Roman"/>
          <w:sz w:val="28"/>
          <w:szCs w:val="28"/>
        </w:rPr>
      </w:pPr>
      <w:r w:rsidRPr="00EE65C4">
        <w:rPr>
          <w:rFonts w:ascii="Times New Roman" w:hAnsi="Times New Roman" w:cs="Times New Roman"/>
          <w:sz w:val="28"/>
          <w:szCs w:val="28"/>
        </w:rPr>
        <w:t>Целью данного проекта является сохранение психического здоровья детей, путем создания комфортных условий для творческого самовыражения и развития личности.</w:t>
      </w:r>
    </w:p>
    <w:p w:rsidR="00D77138" w:rsidRPr="00EE65C4" w:rsidRDefault="00D77138" w:rsidP="008014DF">
      <w:pPr>
        <w:spacing w:after="0"/>
        <w:ind w:firstLine="708"/>
        <w:jc w:val="both"/>
        <w:rPr>
          <w:rFonts w:ascii="Times New Roman" w:hAnsi="Times New Roman" w:cs="Times New Roman"/>
          <w:sz w:val="28"/>
          <w:szCs w:val="28"/>
        </w:rPr>
      </w:pPr>
      <w:r w:rsidRPr="00EE65C4">
        <w:rPr>
          <w:rFonts w:ascii="Times New Roman" w:hAnsi="Times New Roman" w:cs="Times New Roman"/>
          <w:sz w:val="28"/>
          <w:szCs w:val="28"/>
        </w:rPr>
        <w:t>В основе проекта лежат арт-терапевтически</w:t>
      </w:r>
      <w:r w:rsidR="006F0A93" w:rsidRPr="00EE65C4">
        <w:rPr>
          <w:rFonts w:ascii="Times New Roman" w:hAnsi="Times New Roman" w:cs="Times New Roman"/>
          <w:sz w:val="28"/>
          <w:szCs w:val="28"/>
        </w:rPr>
        <w:t>е методы, а именно: изотерапия, дополненная игрой с песком, сказкой, музыкой.</w:t>
      </w:r>
    </w:p>
    <w:p w:rsidR="006F0A93" w:rsidRPr="00EE65C4" w:rsidRDefault="006F0A93" w:rsidP="008014DF">
      <w:pPr>
        <w:spacing w:after="0"/>
        <w:ind w:firstLine="708"/>
        <w:jc w:val="both"/>
        <w:rPr>
          <w:rFonts w:ascii="Times New Roman" w:hAnsi="Times New Roman" w:cs="Times New Roman"/>
          <w:sz w:val="28"/>
          <w:szCs w:val="28"/>
        </w:rPr>
      </w:pPr>
      <w:r w:rsidRPr="00EE65C4">
        <w:rPr>
          <w:rFonts w:ascii="Times New Roman" w:hAnsi="Times New Roman" w:cs="Times New Roman"/>
          <w:sz w:val="28"/>
          <w:szCs w:val="28"/>
        </w:rPr>
        <w:t>В результате выполнения поставленных задач:</w:t>
      </w:r>
    </w:p>
    <w:p w:rsidR="006F0A93" w:rsidRPr="00EE65C4" w:rsidRDefault="006F0A93"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 диагностических</w:t>
      </w:r>
      <w:r w:rsidRPr="00EE65C4">
        <w:rPr>
          <w:rFonts w:ascii="Times New Roman" w:hAnsi="Times New Roman" w:cs="Times New Roman"/>
          <w:sz w:val="28"/>
          <w:szCs w:val="28"/>
        </w:rPr>
        <w:t xml:space="preserve"> (получение сведений о развитии и индивидуальных </w:t>
      </w:r>
      <w:r w:rsidR="0004596A" w:rsidRPr="00EE65C4">
        <w:rPr>
          <w:rFonts w:ascii="Times New Roman" w:hAnsi="Times New Roman" w:cs="Times New Roman"/>
          <w:sz w:val="28"/>
          <w:szCs w:val="28"/>
        </w:rPr>
        <w:t xml:space="preserve">  </w:t>
      </w:r>
      <w:r w:rsidRPr="00EE65C4">
        <w:rPr>
          <w:rFonts w:ascii="Times New Roman" w:hAnsi="Times New Roman" w:cs="Times New Roman"/>
          <w:sz w:val="28"/>
          <w:szCs w:val="28"/>
        </w:rPr>
        <w:t>особенностях ребенка; наблюдение за ним в самостоятельной деятельности с целью узнать его интересы, увидеть личностное своеобразие, особенности семейной ситуации)</w:t>
      </w:r>
    </w:p>
    <w:p w:rsidR="006F0A93" w:rsidRPr="00EE65C4" w:rsidRDefault="006F0A93"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 воспитательных</w:t>
      </w:r>
      <w:r w:rsidRPr="00EE65C4">
        <w:rPr>
          <w:rFonts w:ascii="Times New Roman" w:hAnsi="Times New Roman" w:cs="Times New Roman"/>
          <w:sz w:val="28"/>
          <w:szCs w:val="28"/>
        </w:rPr>
        <w:t xml:space="preserve"> (обучение корректному общению, сопереживанию</w:t>
      </w:r>
      <w:r w:rsidR="006F6DDE" w:rsidRPr="00EE65C4">
        <w:rPr>
          <w:rFonts w:ascii="Times New Roman" w:hAnsi="Times New Roman" w:cs="Times New Roman"/>
          <w:sz w:val="28"/>
          <w:szCs w:val="28"/>
        </w:rPr>
        <w:t>, бережным взаимоотношениям со сверстниками и взрослыми; более глубокое понимание своего внутреннего мира: мыслей, чувств, желаний)</w:t>
      </w:r>
    </w:p>
    <w:p w:rsidR="006F0A93" w:rsidRPr="00EE65C4" w:rsidRDefault="006F0A93"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 развивающих</w:t>
      </w:r>
      <w:r w:rsidRPr="00EE65C4">
        <w:rPr>
          <w:rFonts w:ascii="Times New Roman" w:hAnsi="Times New Roman" w:cs="Times New Roman"/>
          <w:sz w:val="28"/>
          <w:szCs w:val="28"/>
        </w:rPr>
        <w:t xml:space="preserve"> (использование различных форм художественной экспрессии ведет к переживанию успеха в той или иной деятельности, развитию способности к творчеству, саморегуляции чувств и поведения)</w:t>
      </w:r>
    </w:p>
    <w:p w:rsidR="006F6DDE" w:rsidRPr="00EE65C4" w:rsidRDefault="006F6DDE"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 коррекционных</w:t>
      </w:r>
      <w:r w:rsidRPr="00EE65C4">
        <w:rPr>
          <w:rFonts w:ascii="Times New Roman" w:hAnsi="Times New Roman" w:cs="Times New Roman"/>
          <w:sz w:val="28"/>
          <w:szCs w:val="28"/>
        </w:rPr>
        <w:t xml:space="preserve"> (улучшение самооценки, исчезновение неадекватных форм поведения, налаживание способов взаимодействия с другими людьми)</w:t>
      </w:r>
    </w:p>
    <w:p w:rsidR="006F6DDE" w:rsidRPr="00EE65C4" w:rsidRDefault="006F6DDE"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 терапевтических</w:t>
      </w:r>
      <w:r w:rsidRPr="00EE65C4">
        <w:rPr>
          <w:rFonts w:ascii="Times New Roman" w:hAnsi="Times New Roman" w:cs="Times New Roman"/>
          <w:sz w:val="28"/>
          <w:szCs w:val="28"/>
        </w:rPr>
        <w:t xml:space="preserve"> (создание эмоциональной теплоты, доброжелательности, эмпатии, возникновение ощущения психологического комфорта, защищенности, радости, успеха)</w:t>
      </w:r>
    </w:p>
    <w:p w:rsidR="008C0ECC" w:rsidRPr="00EE65C4" w:rsidRDefault="006F6DDE"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у ребенка развивается заложенный в него природой творческий потенциал.</w:t>
      </w:r>
    </w:p>
    <w:p w:rsidR="006F6DDE" w:rsidRPr="00EE65C4" w:rsidRDefault="006F6DDE"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xml:space="preserve"> </w:t>
      </w:r>
      <w:r w:rsidR="008C0ECC" w:rsidRPr="00EE65C4">
        <w:rPr>
          <w:rFonts w:ascii="Times New Roman" w:hAnsi="Times New Roman" w:cs="Times New Roman"/>
          <w:sz w:val="28"/>
          <w:szCs w:val="28"/>
        </w:rPr>
        <w:t xml:space="preserve">  </w:t>
      </w:r>
      <w:r w:rsidRPr="00EE65C4">
        <w:rPr>
          <w:rFonts w:ascii="Times New Roman" w:hAnsi="Times New Roman" w:cs="Times New Roman"/>
          <w:sz w:val="28"/>
          <w:szCs w:val="28"/>
        </w:rPr>
        <w:t>Проект позволяет создать условия для формирования гармоничной, свободной и психически здоровой личности, способной к саморегуляции и самоконтролю.</w:t>
      </w:r>
    </w:p>
    <w:p w:rsidR="0004596A" w:rsidRPr="00EE65C4" w:rsidRDefault="000459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В реализ</w:t>
      </w:r>
      <w:r w:rsidR="00DD6818">
        <w:rPr>
          <w:rFonts w:ascii="Times New Roman" w:hAnsi="Times New Roman" w:cs="Times New Roman"/>
          <w:sz w:val="28"/>
          <w:szCs w:val="28"/>
        </w:rPr>
        <w:t>ации проекта будут участвовать 5</w:t>
      </w:r>
      <w:r w:rsidR="008014DF" w:rsidRPr="00EE65C4">
        <w:rPr>
          <w:rFonts w:ascii="Times New Roman" w:hAnsi="Times New Roman" w:cs="Times New Roman"/>
          <w:sz w:val="28"/>
          <w:szCs w:val="28"/>
        </w:rPr>
        <w:t xml:space="preserve"> педагог</w:t>
      </w:r>
      <w:r w:rsidR="00DD6818">
        <w:rPr>
          <w:rFonts w:ascii="Times New Roman" w:hAnsi="Times New Roman" w:cs="Times New Roman"/>
          <w:sz w:val="28"/>
          <w:szCs w:val="28"/>
        </w:rPr>
        <w:t xml:space="preserve">ов (2 воспитателя, </w:t>
      </w:r>
      <w:r w:rsidRPr="00EE65C4">
        <w:rPr>
          <w:rFonts w:ascii="Times New Roman" w:hAnsi="Times New Roman" w:cs="Times New Roman"/>
          <w:sz w:val="28"/>
          <w:szCs w:val="28"/>
        </w:rPr>
        <w:t>инструктор ЛФК,</w:t>
      </w:r>
      <w:r w:rsidR="008014DF" w:rsidRPr="00EE65C4">
        <w:rPr>
          <w:rFonts w:ascii="Times New Roman" w:hAnsi="Times New Roman" w:cs="Times New Roman"/>
          <w:sz w:val="28"/>
          <w:szCs w:val="28"/>
        </w:rPr>
        <w:t xml:space="preserve"> инструктор физической культуры, </w:t>
      </w:r>
      <w:r w:rsidRPr="00EE65C4">
        <w:rPr>
          <w:rFonts w:ascii="Times New Roman" w:hAnsi="Times New Roman" w:cs="Times New Roman"/>
          <w:sz w:val="28"/>
          <w:szCs w:val="28"/>
        </w:rPr>
        <w:t xml:space="preserve">музыкальный руководитель), 2 медицинских работника, </w:t>
      </w:r>
      <w:r w:rsidR="008014DF" w:rsidRPr="00EE65C4">
        <w:rPr>
          <w:rFonts w:ascii="Times New Roman" w:hAnsi="Times New Roman" w:cs="Times New Roman"/>
          <w:sz w:val="28"/>
          <w:szCs w:val="28"/>
        </w:rPr>
        <w:t>20 детей</w:t>
      </w:r>
      <w:r w:rsidRPr="00EE65C4">
        <w:rPr>
          <w:rFonts w:ascii="Times New Roman" w:hAnsi="Times New Roman" w:cs="Times New Roman"/>
          <w:sz w:val="28"/>
          <w:szCs w:val="28"/>
        </w:rPr>
        <w:t xml:space="preserve"> </w:t>
      </w:r>
      <w:r w:rsidR="00DD6818">
        <w:rPr>
          <w:rFonts w:ascii="Times New Roman" w:hAnsi="Times New Roman" w:cs="Times New Roman"/>
          <w:sz w:val="28"/>
          <w:szCs w:val="28"/>
        </w:rPr>
        <w:t xml:space="preserve"> </w:t>
      </w:r>
      <w:r w:rsidRPr="00EE65C4">
        <w:rPr>
          <w:rFonts w:ascii="Times New Roman" w:hAnsi="Times New Roman" w:cs="Times New Roman"/>
          <w:sz w:val="28"/>
          <w:szCs w:val="28"/>
        </w:rPr>
        <w:t>ортопедической группы и родители.</w:t>
      </w:r>
    </w:p>
    <w:p w:rsidR="0004596A" w:rsidRPr="00EE65C4" w:rsidRDefault="0004596A"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Тип проекта:</w:t>
      </w:r>
      <w:r w:rsidRPr="00EE65C4">
        <w:rPr>
          <w:rFonts w:ascii="Times New Roman" w:hAnsi="Times New Roman" w:cs="Times New Roman"/>
          <w:sz w:val="28"/>
          <w:szCs w:val="28"/>
        </w:rPr>
        <w:t xml:space="preserve"> практико-ориентированный</w:t>
      </w:r>
    </w:p>
    <w:p w:rsidR="0004596A" w:rsidRPr="00EE65C4" w:rsidRDefault="0004596A"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Возраст детей:</w:t>
      </w:r>
      <w:r w:rsidRPr="00EE65C4">
        <w:rPr>
          <w:rFonts w:ascii="Times New Roman" w:hAnsi="Times New Roman" w:cs="Times New Roman"/>
          <w:sz w:val="28"/>
          <w:szCs w:val="28"/>
        </w:rPr>
        <w:t xml:space="preserve"> 5-7 лет.</w:t>
      </w:r>
    </w:p>
    <w:p w:rsidR="0004596A" w:rsidRPr="00EE65C4" w:rsidRDefault="0004596A"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Начало реализации проекта:</w:t>
      </w:r>
      <w:r w:rsidRPr="00EE65C4">
        <w:rPr>
          <w:rFonts w:ascii="Times New Roman" w:hAnsi="Times New Roman" w:cs="Times New Roman"/>
          <w:sz w:val="28"/>
          <w:szCs w:val="28"/>
        </w:rPr>
        <w:t xml:space="preserve"> 01.09.2010 года</w:t>
      </w:r>
    </w:p>
    <w:p w:rsidR="0004596A" w:rsidRPr="00EE65C4" w:rsidRDefault="008014DF"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Общая стоимость проекта:</w:t>
      </w:r>
      <w:r w:rsidRPr="00EE65C4">
        <w:rPr>
          <w:rFonts w:ascii="Times New Roman" w:hAnsi="Times New Roman" w:cs="Times New Roman"/>
          <w:sz w:val="28"/>
          <w:szCs w:val="28"/>
        </w:rPr>
        <w:t xml:space="preserve"> 50000 рублей</w:t>
      </w:r>
    </w:p>
    <w:p w:rsidR="008014DF" w:rsidRPr="00EE65C4" w:rsidRDefault="008014DF" w:rsidP="008014DF">
      <w:pPr>
        <w:spacing w:after="0"/>
        <w:jc w:val="both"/>
        <w:rPr>
          <w:rFonts w:ascii="Times New Roman" w:hAnsi="Times New Roman" w:cs="Times New Roman"/>
          <w:sz w:val="28"/>
          <w:szCs w:val="28"/>
        </w:rPr>
      </w:pPr>
      <w:r w:rsidRPr="00EE65C4">
        <w:rPr>
          <w:rFonts w:ascii="Times New Roman" w:hAnsi="Times New Roman" w:cs="Times New Roman"/>
          <w:b/>
          <w:sz w:val="28"/>
          <w:szCs w:val="28"/>
        </w:rPr>
        <w:t>Запрашиваемая сумма:</w:t>
      </w:r>
      <w:r w:rsidRPr="00EE65C4">
        <w:rPr>
          <w:rFonts w:ascii="Times New Roman" w:hAnsi="Times New Roman" w:cs="Times New Roman"/>
          <w:sz w:val="28"/>
          <w:szCs w:val="28"/>
        </w:rPr>
        <w:t xml:space="preserve"> 38000 рублей</w:t>
      </w:r>
    </w:p>
    <w:p w:rsidR="00CA70D4" w:rsidRPr="00EE65C4" w:rsidRDefault="00CA70D4" w:rsidP="008014DF">
      <w:pPr>
        <w:spacing w:after="0"/>
        <w:jc w:val="both"/>
        <w:rPr>
          <w:rFonts w:ascii="Times New Roman" w:hAnsi="Times New Roman" w:cs="Times New Roman"/>
          <w:sz w:val="28"/>
          <w:szCs w:val="28"/>
        </w:rPr>
      </w:pPr>
    </w:p>
    <w:p w:rsidR="00CA70D4" w:rsidRPr="00EE65C4" w:rsidRDefault="00CA70D4" w:rsidP="00CA70D4">
      <w:pPr>
        <w:jc w:val="both"/>
        <w:rPr>
          <w:rFonts w:ascii="Times New Roman" w:hAnsi="Times New Roman" w:cs="Times New Roman"/>
          <w:sz w:val="28"/>
          <w:szCs w:val="28"/>
        </w:rPr>
      </w:pPr>
    </w:p>
    <w:p w:rsidR="00933A9D" w:rsidRPr="00EE65C4" w:rsidRDefault="00933A9D" w:rsidP="00CA70D4">
      <w:pPr>
        <w:ind w:left="2124" w:firstLine="708"/>
        <w:jc w:val="both"/>
        <w:rPr>
          <w:rFonts w:ascii="Times New Roman" w:hAnsi="Times New Roman" w:cs="Times New Roman"/>
          <w:b/>
          <w:sz w:val="28"/>
          <w:szCs w:val="28"/>
        </w:rPr>
      </w:pPr>
      <w:r w:rsidRPr="00EE65C4">
        <w:rPr>
          <w:rFonts w:ascii="Times New Roman" w:hAnsi="Times New Roman" w:cs="Times New Roman"/>
          <w:b/>
          <w:sz w:val="28"/>
          <w:szCs w:val="28"/>
        </w:rPr>
        <w:lastRenderedPageBreak/>
        <w:t>Описание организации.</w:t>
      </w:r>
    </w:p>
    <w:p w:rsidR="00933A9D" w:rsidRPr="00EE65C4" w:rsidRDefault="00DD6818" w:rsidP="008014DF">
      <w:pPr>
        <w:spacing w:after="0"/>
        <w:ind w:firstLine="708"/>
        <w:jc w:val="both"/>
        <w:rPr>
          <w:rFonts w:ascii="Times New Roman" w:hAnsi="Times New Roman" w:cs="Times New Roman"/>
          <w:sz w:val="28"/>
          <w:szCs w:val="28"/>
        </w:rPr>
      </w:pPr>
      <w:r>
        <w:rPr>
          <w:rFonts w:ascii="Times New Roman" w:hAnsi="Times New Roman" w:cs="Times New Roman"/>
          <w:sz w:val="28"/>
          <w:szCs w:val="28"/>
        </w:rPr>
        <w:t>МБДОУ «</w:t>
      </w:r>
      <w:r w:rsidR="00933A9D" w:rsidRPr="00EE65C4">
        <w:rPr>
          <w:rFonts w:ascii="Times New Roman" w:hAnsi="Times New Roman" w:cs="Times New Roman"/>
          <w:sz w:val="28"/>
          <w:szCs w:val="28"/>
        </w:rPr>
        <w:t>ЦРР – детский сад №11 «Снегирек» функционирует с 1983 года. В детском саду 9 групп, 2 из них коррекционные – для детей старшего дошкольного возраста, имеющих нарушения опорно – двигательного аппарата.</w:t>
      </w:r>
    </w:p>
    <w:p w:rsidR="00933A9D" w:rsidRPr="00EE65C4" w:rsidRDefault="00933A9D" w:rsidP="008014DF">
      <w:pPr>
        <w:spacing w:after="0"/>
        <w:ind w:firstLine="708"/>
        <w:jc w:val="both"/>
        <w:rPr>
          <w:rFonts w:ascii="Times New Roman" w:hAnsi="Times New Roman" w:cs="Times New Roman"/>
          <w:sz w:val="28"/>
          <w:szCs w:val="28"/>
        </w:rPr>
      </w:pPr>
      <w:r w:rsidRPr="00EE65C4">
        <w:rPr>
          <w:rFonts w:ascii="Times New Roman" w:hAnsi="Times New Roman" w:cs="Times New Roman"/>
          <w:sz w:val="28"/>
          <w:szCs w:val="28"/>
        </w:rPr>
        <w:t xml:space="preserve">Одним из приоритетных направлений в ДОУ является художественно – творческое развитие детей. </w:t>
      </w:r>
      <w:r w:rsidR="00DD6818">
        <w:rPr>
          <w:rFonts w:ascii="Times New Roman" w:hAnsi="Times New Roman" w:cs="Times New Roman"/>
          <w:sz w:val="28"/>
          <w:szCs w:val="28"/>
        </w:rPr>
        <w:t>С 2005 года</w:t>
      </w:r>
      <w:r w:rsidRPr="00EE65C4">
        <w:rPr>
          <w:rFonts w:ascii="Times New Roman" w:hAnsi="Times New Roman" w:cs="Times New Roman"/>
          <w:sz w:val="28"/>
          <w:szCs w:val="28"/>
        </w:rPr>
        <w:t xml:space="preserve"> в ДОУ была организована работа творческой группы по этом</w:t>
      </w:r>
      <w:r w:rsidR="00DD6818">
        <w:rPr>
          <w:rFonts w:ascii="Times New Roman" w:hAnsi="Times New Roman" w:cs="Times New Roman"/>
          <w:sz w:val="28"/>
          <w:szCs w:val="28"/>
        </w:rPr>
        <w:t>у направлению с целью воспитать</w:t>
      </w:r>
      <w:r w:rsidRPr="00EE65C4">
        <w:rPr>
          <w:rFonts w:ascii="Times New Roman" w:hAnsi="Times New Roman" w:cs="Times New Roman"/>
          <w:sz w:val="28"/>
          <w:szCs w:val="28"/>
        </w:rPr>
        <w:t xml:space="preserve"> крепких, здоровых, мыслящих, увере</w:t>
      </w:r>
      <w:r w:rsidR="00DD6818">
        <w:rPr>
          <w:rFonts w:ascii="Times New Roman" w:hAnsi="Times New Roman" w:cs="Times New Roman"/>
          <w:sz w:val="28"/>
          <w:szCs w:val="28"/>
        </w:rPr>
        <w:t>нных в своих возможностях детей,</w:t>
      </w:r>
      <w:r w:rsidRPr="00EE65C4">
        <w:rPr>
          <w:rFonts w:ascii="Times New Roman" w:hAnsi="Times New Roman" w:cs="Times New Roman"/>
          <w:sz w:val="28"/>
          <w:szCs w:val="28"/>
        </w:rPr>
        <w:t xml:space="preserve"> развивающих свои творческие способности и умеющих активно самовыражаться, преодолевающих проявления тревожности, трудности в общении.</w:t>
      </w:r>
    </w:p>
    <w:p w:rsidR="00933A9D" w:rsidRPr="00EE65C4" w:rsidRDefault="00933A9D" w:rsidP="008014DF">
      <w:pPr>
        <w:spacing w:after="0"/>
        <w:ind w:firstLine="708"/>
        <w:jc w:val="both"/>
        <w:rPr>
          <w:rFonts w:ascii="Times New Roman" w:hAnsi="Times New Roman" w:cs="Times New Roman"/>
          <w:sz w:val="28"/>
          <w:szCs w:val="28"/>
        </w:rPr>
      </w:pPr>
      <w:r w:rsidRPr="00EE65C4">
        <w:rPr>
          <w:rFonts w:ascii="Times New Roman" w:hAnsi="Times New Roman" w:cs="Times New Roman"/>
          <w:sz w:val="28"/>
          <w:szCs w:val="28"/>
        </w:rPr>
        <w:t>Для решения многочисленных задач в ДОУ создана следующая предметно – развивающая среда: изостудия, методический кабинет, музыкальный и физкультурный залы, спортивная площадка, зал ЛФК, логопункт, зал психологической разгрузки, музей «Русский быт», театральная студия, костюмерная.</w:t>
      </w:r>
    </w:p>
    <w:p w:rsidR="00933A9D" w:rsidRPr="00EE65C4" w:rsidRDefault="00933A9D" w:rsidP="008014DF">
      <w:pPr>
        <w:spacing w:after="0"/>
        <w:ind w:firstLine="708"/>
        <w:jc w:val="both"/>
        <w:rPr>
          <w:rFonts w:ascii="Times New Roman" w:hAnsi="Times New Roman" w:cs="Times New Roman"/>
          <w:sz w:val="28"/>
          <w:szCs w:val="28"/>
        </w:rPr>
      </w:pPr>
      <w:r w:rsidRPr="00EE65C4">
        <w:rPr>
          <w:rFonts w:ascii="Times New Roman" w:hAnsi="Times New Roman" w:cs="Times New Roman"/>
          <w:sz w:val="28"/>
          <w:szCs w:val="28"/>
        </w:rPr>
        <w:t>В групповой комнате: ТСО (магнитофон, компьютер, телевизор, DVD), природный уголок с зоной отдыха, изоуголок, ячейки для хранения индивидуальных художественных материалов, общая и индивидуальная выставки детских работ, коллекция природных и бросовых материалов, большая библиотека детской специализированной и педагогической литературы, подписка журнала «Веселый художник», нестандартное оборудование для экспериментирования, дидактические игры, плакаты, таблицы, ящики для игры с песком и набором мелких игрушек, мини – бассейн с водой.</w:t>
      </w:r>
    </w:p>
    <w:p w:rsidR="00933A9D" w:rsidRPr="00EE65C4" w:rsidRDefault="00933A9D" w:rsidP="008014DF">
      <w:pPr>
        <w:spacing w:after="0"/>
        <w:ind w:firstLine="708"/>
        <w:jc w:val="both"/>
        <w:rPr>
          <w:rFonts w:ascii="Times New Roman" w:hAnsi="Times New Roman" w:cs="Times New Roman"/>
          <w:sz w:val="28"/>
          <w:szCs w:val="28"/>
        </w:rPr>
      </w:pPr>
      <w:r w:rsidRPr="00EE65C4">
        <w:rPr>
          <w:rFonts w:ascii="Times New Roman" w:hAnsi="Times New Roman" w:cs="Times New Roman"/>
          <w:sz w:val="28"/>
          <w:szCs w:val="28"/>
        </w:rPr>
        <w:t xml:space="preserve">Активно используются возможности микро </w:t>
      </w:r>
      <w:r w:rsidR="00DD6818">
        <w:rPr>
          <w:rFonts w:ascii="Times New Roman" w:hAnsi="Times New Roman" w:cs="Times New Roman"/>
          <w:sz w:val="28"/>
          <w:szCs w:val="28"/>
        </w:rPr>
        <w:t>-и-макросоциума: библиотеки</w:t>
      </w:r>
      <w:r w:rsidRPr="00EE65C4">
        <w:rPr>
          <w:rFonts w:ascii="Times New Roman" w:hAnsi="Times New Roman" w:cs="Times New Roman"/>
          <w:sz w:val="28"/>
          <w:szCs w:val="28"/>
        </w:rPr>
        <w:t xml:space="preserve"> им. К.Чуковского, им. Све</w:t>
      </w:r>
      <w:r w:rsidR="00DD6818">
        <w:rPr>
          <w:rFonts w:ascii="Times New Roman" w:hAnsi="Times New Roman" w:cs="Times New Roman"/>
          <w:sz w:val="28"/>
          <w:szCs w:val="28"/>
        </w:rPr>
        <w:t>тлова, ботанический сад СОРАН, Н</w:t>
      </w:r>
      <w:r w:rsidRPr="00EE65C4">
        <w:rPr>
          <w:rFonts w:ascii="Times New Roman" w:hAnsi="Times New Roman" w:cs="Times New Roman"/>
          <w:sz w:val="28"/>
          <w:szCs w:val="28"/>
        </w:rPr>
        <w:t xml:space="preserve">овосибирский краеведческий музей, сотрудничество со школой №140, стадион «Локомотив», бассейн «Молодость», детская школа искусств №4, дом молодежи Первомайского района, парк культуры и отдыха. </w:t>
      </w:r>
    </w:p>
    <w:p w:rsidR="00C60EE5" w:rsidRPr="00EE65C4" w:rsidRDefault="00C60EE5" w:rsidP="008014DF">
      <w:pPr>
        <w:spacing w:after="0"/>
        <w:ind w:firstLine="708"/>
        <w:jc w:val="both"/>
        <w:rPr>
          <w:rFonts w:ascii="Times New Roman" w:hAnsi="Times New Roman" w:cs="Times New Roman"/>
          <w:sz w:val="28"/>
          <w:szCs w:val="28"/>
        </w:rPr>
      </w:pPr>
    </w:p>
    <w:p w:rsidR="00C60EE5" w:rsidRPr="00EE65C4" w:rsidRDefault="00C60EE5" w:rsidP="00C60EE5">
      <w:pPr>
        <w:spacing w:after="0"/>
        <w:ind w:left="2832" w:firstLine="708"/>
        <w:jc w:val="both"/>
        <w:rPr>
          <w:rFonts w:ascii="Times New Roman" w:hAnsi="Times New Roman" w:cs="Times New Roman"/>
          <w:b/>
          <w:sz w:val="28"/>
          <w:szCs w:val="28"/>
        </w:rPr>
      </w:pPr>
    </w:p>
    <w:p w:rsidR="00C60EE5" w:rsidRPr="00EE65C4" w:rsidRDefault="00C60EE5" w:rsidP="00C60EE5">
      <w:pPr>
        <w:spacing w:after="0"/>
        <w:ind w:left="2832" w:firstLine="708"/>
        <w:jc w:val="both"/>
        <w:rPr>
          <w:rFonts w:ascii="Times New Roman" w:hAnsi="Times New Roman" w:cs="Times New Roman"/>
          <w:b/>
          <w:sz w:val="28"/>
          <w:szCs w:val="28"/>
        </w:rPr>
      </w:pPr>
    </w:p>
    <w:p w:rsidR="00C60EE5" w:rsidRPr="00EE65C4" w:rsidRDefault="00C60EE5" w:rsidP="00C60EE5">
      <w:pPr>
        <w:spacing w:after="0"/>
        <w:ind w:left="2832" w:firstLine="708"/>
        <w:jc w:val="both"/>
        <w:rPr>
          <w:rFonts w:ascii="Times New Roman" w:hAnsi="Times New Roman" w:cs="Times New Roman"/>
          <w:b/>
          <w:sz w:val="28"/>
          <w:szCs w:val="28"/>
        </w:rPr>
      </w:pPr>
    </w:p>
    <w:p w:rsidR="00C60EE5" w:rsidRPr="00EE65C4" w:rsidRDefault="00C60EE5" w:rsidP="00C60EE5">
      <w:pPr>
        <w:spacing w:after="0"/>
        <w:ind w:left="2832" w:firstLine="708"/>
        <w:jc w:val="both"/>
        <w:rPr>
          <w:rFonts w:ascii="Times New Roman" w:hAnsi="Times New Roman" w:cs="Times New Roman"/>
          <w:b/>
          <w:sz w:val="28"/>
          <w:szCs w:val="28"/>
        </w:rPr>
      </w:pPr>
    </w:p>
    <w:p w:rsidR="00C60EE5" w:rsidRPr="00EE65C4" w:rsidRDefault="00C60EE5" w:rsidP="00C60EE5">
      <w:pPr>
        <w:spacing w:after="0"/>
        <w:ind w:left="2832" w:firstLine="708"/>
        <w:jc w:val="both"/>
        <w:rPr>
          <w:rFonts w:ascii="Times New Roman" w:hAnsi="Times New Roman" w:cs="Times New Roman"/>
          <w:b/>
          <w:sz w:val="28"/>
          <w:szCs w:val="28"/>
        </w:rPr>
      </w:pPr>
    </w:p>
    <w:p w:rsidR="00C60EE5" w:rsidRPr="00EE65C4" w:rsidRDefault="00C60EE5" w:rsidP="00C60EE5">
      <w:pPr>
        <w:spacing w:after="0"/>
        <w:ind w:left="2832" w:firstLine="708"/>
        <w:jc w:val="both"/>
        <w:rPr>
          <w:rFonts w:ascii="Times New Roman" w:hAnsi="Times New Roman" w:cs="Times New Roman"/>
          <w:b/>
          <w:sz w:val="28"/>
          <w:szCs w:val="28"/>
        </w:rPr>
      </w:pPr>
    </w:p>
    <w:p w:rsidR="00EE65C4" w:rsidRDefault="00EE65C4" w:rsidP="00C60EE5">
      <w:pPr>
        <w:spacing w:after="0"/>
        <w:ind w:left="2832" w:firstLine="708"/>
        <w:jc w:val="both"/>
        <w:rPr>
          <w:rFonts w:ascii="Times New Roman" w:hAnsi="Times New Roman" w:cs="Times New Roman"/>
          <w:b/>
          <w:sz w:val="28"/>
          <w:szCs w:val="28"/>
        </w:rPr>
      </w:pPr>
    </w:p>
    <w:p w:rsidR="00EE65C4" w:rsidRDefault="00EE65C4" w:rsidP="00C60EE5">
      <w:pPr>
        <w:spacing w:after="0"/>
        <w:ind w:left="2832" w:firstLine="708"/>
        <w:jc w:val="both"/>
        <w:rPr>
          <w:rFonts w:ascii="Times New Roman" w:hAnsi="Times New Roman" w:cs="Times New Roman"/>
          <w:b/>
          <w:sz w:val="28"/>
          <w:szCs w:val="28"/>
        </w:rPr>
      </w:pPr>
    </w:p>
    <w:p w:rsidR="00C60EE5" w:rsidRPr="00EE65C4" w:rsidRDefault="00C60EE5" w:rsidP="00C60EE5">
      <w:pPr>
        <w:spacing w:after="0"/>
        <w:ind w:left="2832" w:firstLine="708"/>
        <w:jc w:val="both"/>
        <w:rPr>
          <w:rFonts w:ascii="Times New Roman" w:hAnsi="Times New Roman" w:cs="Times New Roman"/>
          <w:b/>
          <w:sz w:val="28"/>
          <w:szCs w:val="28"/>
        </w:rPr>
      </w:pPr>
      <w:r w:rsidRPr="00EE65C4">
        <w:rPr>
          <w:rFonts w:ascii="Times New Roman" w:hAnsi="Times New Roman" w:cs="Times New Roman"/>
          <w:b/>
          <w:sz w:val="28"/>
          <w:szCs w:val="28"/>
        </w:rPr>
        <w:lastRenderedPageBreak/>
        <w:t>Постановка проблемы</w:t>
      </w:r>
    </w:p>
    <w:p w:rsidR="008014DF" w:rsidRPr="00EE65C4" w:rsidRDefault="008014DF" w:rsidP="008014DF">
      <w:pPr>
        <w:spacing w:after="0"/>
        <w:ind w:firstLine="708"/>
        <w:jc w:val="both"/>
        <w:rPr>
          <w:rFonts w:ascii="Times New Roman" w:hAnsi="Times New Roman" w:cs="Times New Roman"/>
          <w:sz w:val="28"/>
          <w:szCs w:val="28"/>
        </w:rPr>
      </w:pPr>
    </w:p>
    <w:p w:rsidR="008014DF" w:rsidRPr="00EE65C4" w:rsidRDefault="008014DF" w:rsidP="00C60EE5">
      <w:pPr>
        <w:pStyle w:val="1"/>
        <w:spacing w:before="0" w:after="0"/>
        <w:jc w:val="right"/>
        <w:rPr>
          <w:rFonts w:ascii="Times New Roman" w:hAnsi="Times New Roman" w:cs="Times New Roman"/>
          <w:b w:val="0"/>
          <w:sz w:val="28"/>
          <w:szCs w:val="28"/>
        </w:rPr>
      </w:pPr>
      <w:r w:rsidRPr="00EE65C4">
        <w:rPr>
          <w:rFonts w:ascii="Times New Roman" w:hAnsi="Times New Roman" w:cs="Times New Roman"/>
          <w:b w:val="0"/>
          <w:sz w:val="28"/>
          <w:szCs w:val="28"/>
        </w:rPr>
        <w:t xml:space="preserve">                                   «То, что является творческим, зачастую</w:t>
      </w:r>
    </w:p>
    <w:p w:rsidR="008014DF" w:rsidRPr="00EE65C4" w:rsidRDefault="008014DF" w:rsidP="00C60EE5">
      <w:pPr>
        <w:spacing w:after="0"/>
        <w:jc w:val="right"/>
        <w:rPr>
          <w:rFonts w:ascii="Times New Roman" w:hAnsi="Times New Roman" w:cs="Times New Roman"/>
          <w:sz w:val="28"/>
          <w:szCs w:val="28"/>
        </w:rPr>
      </w:pPr>
      <w:r w:rsidRPr="00EE65C4">
        <w:rPr>
          <w:rFonts w:ascii="Times New Roman" w:hAnsi="Times New Roman" w:cs="Times New Roman"/>
          <w:sz w:val="28"/>
          <w:szCs w:val="28"/>
        </w:rPr>
        <w:t xml:space="preserve">                                                    терапевтично, то, что терапевтично, часто</w:t>
      </w:r>
    </w:p>
    <w:p w:rsidR="008014DF" w:rsidRPr="00EE65C4" w:rsidRDefault="008014DF" w:rsidP="00C60EE5">
      <w:pPr>
        <w:spacing w:after="0"/>
        <w:jc w:val="right"/>
        <w:rPr>
          <w:rFonts w:ascii="Times New Roman" w:hAnsi="Times New Roman" w:cs="Times New Roman"/>
          <w:sz w:val="28"/>
          <w:szCs w:val="28"/>
        </w:rPr>
      </w:pPr>
      <w:r w:rsidRPr="00EE65C4">
        <w:rPr>
          <w:rFonts w:ascii="Times New Roman" w:hAnsi="Times New Roman" w:cs="Times New Roman"/>
          <w:sz w:val="28"/>
          <w:szCs w:val="28"/>
        </w:rPr>
        <w:t xml:space="preserve">                                             представляет творческий процесс».</w:t>
      </w:r>
    </w:p>
    <w:p w:rsidR="008014DF" w:rsidRPr="00EE65C4" w:rsidRDefault="008014DF" w:rsidP="00C60EE5">
      <w:pPr>
        <w:jc w:val="right"/>
        <w:rPr>
          <w:rFonts w:ascii="Times New Roman" w:hAnsi="Times New Roman" w:cs="Times New Roman"/>
          <w:sz w:val="28"/>
          <w:szCs w:val="28"/>
        </w:rPr>
      </w:pPr>
      <w:r w:rsidRPr="00EE65C4">
        <w:rPr>
          <w:rFonts w:ascii="Times New Roman" w:hAnsi="Times New Roman" w:cs="Times New Roman"/>
          <w:b/>
          <w:sz w:val="28"/>
          <w:szCs w:val="28"/>
        </w:rPr>
        <w:t xml:space="preserve">                                                                                                     </w:t>
      </w:r>
      <w:r w:rsidRPr="00EE65C4">
        <w:rPr>
          <w:rFonts w:ascii="Times New Roman" w:hAnsi="Times New Roman" w:cs="Times New Roman"/>
          <w:sz w:val="28"/>
          <w:szCs w:val="28"/>
        </w:rPr>
        <w:t>Карл Роджерс</w:t>
      </w:r>
    </w:p>
    <w:p w:rsidR="00C60EE5" w:rsidRPr="00EE65C4" w:rsidRDefault="00DD6818" w:rsidP="00C60EE5">
      <w:pPr>
        <w:spacing w:after="0"/>
        <w:ind w:left="360"/>
        <w:jc w:val="both"/>
        <w:rPr>
          <w:rFonts w:ascii="Times New Roman" w:hAnsi="Times New Roman" w:cs="Times New Roman"/>
          <w:sz w:val="28"/>
          <w:szCs w:val="28"/>
        </w:rPr>
      </w:pPr>
      <w:r>
        <w:rPr>
          <w:rFonts w:ascii="Times New Roman" w:hAnsi="Times New Roman" w:cs="Times New Roman"/>
          <w:sz w:val="28"/>
          <w:szCs w:val="28"/>
        </w:rPr>
        <w:tab/>
      </w:r>
      <w:r w:rsidR="00C60EE5" w:rsidRPr="00EE65C4">
        <w:rPr>
          <w:rFonts w:ascii="Times New Roman" w:hAnsi="Times New Roman" w:cs="Times New Roman"/>
          <w:sz w:val="28"/>
          <w:szCs w:val="28"/>
        </w:rPr>
        <w:t>Ребенок в детском саду – самое уязвимое звено педагогического процесса. Только придя в детский сад, он испытывает сильнейший стресс. В течение последующего времени пребывания в ДОУ у любого ребенка еще не раз могут возникнуть ситуации, вызывающие сильное эмоциональное напряжение. В подготовительной группе</w:t>
      </w:r>
      <w:r>
        <w:rPr>
          <w:rFonts w:ascii="Times New Roman" w:hAnsi="Times New Roman" w:cs="Times New Roman"/>
          <w:sz w:val="28"/>
          <w:szCs w:val="28"/>
        </w:rPr>
        <w:t>,</w:t>
      </w:r>
      <w:r w:rsidR="00C60EE5" w:rsidRPr="00EE65C4">
        <w:rPr>
          <w:rFonts w:ascii="Times New Roman" w:hAnsi="Times New Roman" w:cs="Times New Roman"/>
          <w:sz w:val="28"/>
          <w:szCs w:val="28"/>
        </w:rPr>
        <w:t xml:space="preserve"> на пороге школы, он снова попадает в стрессовую ситуацию.</w:t>
      </w:r>
    </w:p>
    <w:p w:rsidR="00C60EE5" w:rsidRPr="00EE65C4" w:rsidRDefault="00C60EE5" w:rsidP="00C60EE5">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ab/>
        <w:t xml:space="preserve">В последнее время воспитатели с большим опытом работы всё чаще сетуют на то, что раньше не только небо было голубее, трава зеленее, деревья выше, но и дети были совсем другими. Если раньше в группе из 25 детей только одного-двух необходимо было удерживать в сфере постоянного внимания из-за непредсказуемости поведения, то сейчас таких детей в группе не меньше трети, а в спецгруппах (ОНР, ЗПР, ортопедия) – каждый второй. По результатам комплексных медицинских осмотров, проведенных в рамках научных исследований, установлено, что здоровыми можно считать 5% детей в возрасте 5-6 лет (1 группа здоровья), имеют те или иные функциональные нарушения (2 группа здоровья) </w:t>
      </w:r>
      <w:r w:rsidR="00DD6818">
        <w:rPr>
          <w:rFonts w:ascii="Times New Roman" w:hAnsi="Times New Roman" w:cs="Times New Roman"/>
          <w:sz w:val="28"/>
          <w:szCs w:val="28"/>
        </w:rPr>
        <w:t xml:space="preserve">- </w:t>
      </w:r>
      <w:r w:rsidRPr="00EE65C4">
        <w:rPr>
          <w:rFonts w:ascii="Times New Roman" w:hAnsi="Times New Roman" w:cs="Times New Roman"/>
          <w:sz w:val="28"/>
          <w:szCs w:val="28"/>
        </w:rPr>
        <w:t>42% детей, страдают хроническими заболеваниями (3-4 группа здоровья)</w:t>
      </w:r>
      <w:r w:rsidR="00DD6818">
        <w:rPr>
          <w:rFonts w:ascii="Times New Roman" w:hAnsi="Times New Roman" w:cs="Times New Roman"/>
          <w:sz w:val="28"/>
          <w:szCs w:val="28"/>
        </w:rPr>
        <w:t xml:space="preserve"> -</w:t>
      </w:r>
      <w:r w:rsidRPr="00EE65C4">
        <w:rPr>
          <w:rFonts w:ascii="Times New Roman" w:hAnsi="Times New Roman" w:cs="Times New Roman"/>
          <w:sz w:val="28"/>
          <w:szCs w:val="28"/>
        </w:rPr>
        <w:t xml:space="preserve"> 53% осмотренных детей.</w:t>
      </w:r>
    </w:p>
    <w:p w:rsidR="00C60EE5" w:rsidRPr="00EE65C4" w:rsidRDefault="00C60EE5" w:rsidP="00C60EE5">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ab/>
        <w:t>Результаты неутешительны, и мы отмечаем у детей дошкольного возраста страхи, тревожные сновидения, неуверенность в себе, что ведет к их чрезмерно активному поведению в семье, в детском коллективе.</w:t>
      </w:r>
    </w:p>
    <w:p w:rsidR="00C60EE5" w:rsidRPr="00EE65C4" w:rsidRDefault="00C60EE5" w:rsidP="00C60EE5">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ab/>
        <w:t>Потребность современного человека в более естественных, комплексных способах лечения и гармонизации вызывает интерес к арт-терапевтическим методам.</w:t>
      </w:r>
    </w:p>
    <w:p w:rsidR="00C60EE5" w:rsidRPr="00EE65C4" w:rsidRDefault="00C60EE5" w:rsidP="00C60EE5">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ab/>
        <w:t>В эру «аппаратурной медицины» и фармакологии арт-терапия апеллирует к внутренним, самоисцеляющим ресурсам человека, тесно связанным с его творческими возможностями, обладающими развивающим и воспитывающим потенциалом.</w:t>
      </w:r>
    </w:p>
    <w:p w:rsidR="00C60EE5" w:rsidRPr="00EE65C4" w:rsidRDefault="00C60EE5" w:rsidP="00C60EE5">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ab/>
        <w:t xml:space="preserve">Американская художница, педагог, арт-терапевт Эдит Крамер высоко оценивает значение рисования. Рисование – это мощное средство самовыражения, а так же – это любимое занятие для многих дошкольников. Художественное самовыражение детей обращено к укреплению </w:t>
      </w:r>
      <w:r w:rsidRPr="00EE65C4">
        <w:rPr>
          <w:rFonts w:ascii="Times New Roman" w:hAnsi="Times New Roman" w:cs="Times New Roman"/>
          <w:sz w:val="28"/>
          <w:szCs w:val="28"/>
        </w:rPr>
        <w:lastRenderedPageBreak/>
        <w:t>психического здоровья детей, помогает справиться с психологическими проблемами, восстановить эмоциональное равновесие или устранить нарушения поведения, снять агрессию.</w:t>
      </w:r>
    </w:p>
    <w:p w:rsidR="00C60EE5" w:rsidRPr="00EE65C4" w:rsidRDefault="00C60EE5" w:rsidP="00C60EE5">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ab/>
        <w:t>Каждый ребенок обладает творческим потенциалом, только со временем без поддержки и поощрения взрослых творческое мышление ребенка и способность создавать новое становятся рудиментом, то есть исчезают за невостребованностью. Опыт школьных коллег показывает, что дети, не раскрывшие своего таланта, не нашедшие применения своим способностям и не получившие своевременной помощи взрослых, как правило, имеют проблемы с адаптацией в условиях школы и социума в целом.</w:t>
      </w:r>
    </w:p>
    <w:p w:rsidR="008014DF" w:rsidRPr="00EE65C4" w:rsidRDefault="008014DF" w:rsidP="00C60EE5">
      <w:pPr>
        <w:spacing w:after="0"/>
        <w:ind w:left="360" w:firstLine="348"/>
        <w:jc w:val="both"/>
        <w:rPr>
          <w:rFonts w:ascii="Times New Roman" w:hAnsi="Times New Roman" w:cs="Times New Roman"/>
          <w:sz w:val="28"/>
          <w:szCs w:val="28"/>
        </w:rPr>
      </w:pPr>
      <w:r w:rsidRPr="00EE65C4">
        <w:rPr>
          <w:rFonts w:ascii="Times New Roman" w:hAnsi="Times New Roman" w:cs="Times New Roman"/>
          <w:sz w:val="28"/>
          <w:szCs w:val="28"/>
        </w:rPr>
        <w:t>Для решения этих проблем выявлены определенные особенности по организации, формам и методам проведения занятий с детьми, родителями и заинтересованными педагогами.</w:t>
      </w:r>
    </w:p>
    <w:p w:rsidR="008014DF" w:rsidRPr="00EE65C4" w:rsidRDefault="008014DF" w:rsidP="008014DF">
      <w:pPr>
        <w:spacing w:after="0"/>
        <w:ind w:firstLine="708"/>
        <w:jc w:val="both"/>
        <w:rPr>
          <w:rFonts w:ascii="Times New Roman" w:hAnsi="Times New Roman" w:cs="Times New Roman"/>
          <w:sz w:val="28"/>
          <w:szCs w:val="28"/>
        </w:rPr>
      </w:pPr>
    </w:p>
    <w:p w:rsidR="00933A9D" w:rsidRPr="00EE65C4" w:rsidRDefault="00933A9D" w:rsidP="008014DF">
      <w:pPr>
        <w:spacing w:after="0"/>
        <w:jc w:val="both"/>
        <w:rPr>
          <w:rFonts w:ascii="Times New Roman" w:hAnsi="Times New Roman" w:cs="Times New Roman"/>
          <w:sz w:val="28"/>
          <w:szCs w:val="28"/>
        </w:rPr>
      </w:pPr>
    </w:p>
    <w:p w:rsidR="006F6DDE" w:rsidRPr="00EE65C4" w:rsidRDefault="00EE65C4" w:rsidP="00C60EE5">
      <w:pPr>
        <w:spacing w:after="0"/>
        <w:ind w:left="3540"/>
        <w:jc w:val="both"/>
        <w:rPr>
          <w:rFonts w:ascii="Times New Roman" w:hAnsi="Times New Roman" w:cs="Times New Roman"/>
          <w:b/>
          <w:sz w:val="28"/>
          <w:szCs w:val="28"/>
        </w:rPr>
      </w:pPr>
      <w:r>
        <w:rPr>
          <w:rFonts w:ascii="Times New Roman" w:hAnsi="Times New Roman" w:cs="Times New Roman"/>
          <w:b/>
          <w:sz w:val="28"/>
          <w:szCs w:val="28"/>
        </w:rPr>
        <w:t xml:space="preserve"> </w:t>
      </w:r>
      <w:r w:rsidR="00C60EE5" w:rsidRPr="00EE65C4">
        <w:rPr>
          <w:rFonts w:ascii="Times New Roman" w:hAnsi="Times New Roman" w:cs="Times New Roman"/>
          <w:b/>
          <w:sz w:val="28"/>
          <w:szCs w:val="28"/>
        </w:rPr>
        <w:t xml:space="preserve">   </w:t>
      </w:r>
      <w:r w:rsidR="006F6DDE" w:rsidRPr="00EE65C4">
        <w:rPr>
          <w:rFonts w:ascii="Times New Roman" w:hAnsi="Times New Roman" w:cs="Times New Roman"/>
          <w:b/>
          <w:sz w:val="28"/>
          <w:szCs w:val="28"/>
        </w:rPr>
        <w:t>Цель проекта</w:t>
      </w:r>
    </w:p>
    <w:p w:rsidR="006F6DDE" w:rsidRPr="00EE65C4" w:rsidRDefault="00C60EE5"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xml:space="preserve"> </w:t>
      </w:r>
      <w:r w:rsidRPr="00EE65C4">
        <w:rPr>
          <w:rFonts w:ascii="Times New Roman" w:hAnsi="Times New Roman" w:cs="Times New Roman"/>
          <w:sz w:val="28"/>
          <w:szCs w:val="28"/>
        </w:rPr>
        <w:tab/>
      </w:r>
      <w:r w:rsidR="006F6DDE" w:rsidRPr="00EE65C4">
        <w:rPr>
          <w:rFonts w:ascii="Times New Roman" w:hAnsi="Times New Roman" w:cs="Times New Roman"/>
          <w:sz w:val="28"/>
          <w:szCs w:val="28"/>
        </w:rPr>
        <w:t>Сохранение психического здоровья ребенка путем создания комфортных условий для творческого самовыражения и развития личности</w:t>
      </w:r>
    </w:p>
    <w:p w:rsidR="002A711A" w:rsidRPr="00EE65C4" w:rsidRDefault="002A711A" w:rsidP="008014DF">
      <w:pPr>
        <w:spacing w:after="0"/>
        <w:jc w:val="both"/>
        <w:rPr>
          <w:rFonts w:ascii="Times New Roman" w:hAnsi="Times New Roman" w:cs="Times New Roman"/>
          <w:sz w:val="28"/>
          <w:szCs w:val="28"/>
        </w:rPr>
      </w:pPr>
    </w:p>
    <w:p w:rsidR="002A711A" w:rsidRPr="00EE65C4" w:rsidRDefault="002A711A" w:rsidP="00C60EE5">
      <w:pPr>
        <w:spacing w:after="0"/>
        <w:jc w:val="center"/>
        <w:rPr>
          <w:rFonts w:ascii="Times New Roman" w:hAnsi="Times New Roman" w:cs="Times New Roman"/>
          <w:b/>
          <w:sz w:val="28"/>
          <w:szCs w:val="28"/>
        </w:rPr>
      </w:pPr>
      <w:r w:rsidRPr="00EE65C4">
        <w:rPr>
          <w:rFonts w:ascii="Times New Roman" w:hAnsi="Times New Roman" w:cs="Times New Roman"/>
          <w:b/>
          <w:sz w:val="28"/>
          <w:szCs w:val="28"/>
        </w:rPr>
        <w:t>Задачи</w:t>
      </w:r>
      <w:r w:rsidR="00C60EE5" w:rsidRPr="00EE65C4">
        <w:rPr>
          <w:rFonts w:ascii="Times New Roman" w:hAnsi="Times New Roman" w:cs="Times New Roman"/>
          <w:b/>
          <w:sz w:val="28"/>
          <w:szCs w:val="28"/>
        </w:rPr>
        <w:t xml:space="preserve"> проекта</w:t>
      </w:r>
    </w:p>
    <w:p w:rsidR="002A711A" w:rsidRPr="00EE65C4" w:rsidRDefault="002A711A" w:rsidP="00C60EE5">
      <w:pPr>
        <w:pStyle w:val="a5"/>
        <w:numPr>
          <w:ilvl w:val="0"/>
          <w:numId w:val="4"/>
        </w:numPr>
        <w:spacing w:after="0"/>
        <w:jc w:val="both"/>
        <w:rPr>
          <w:rFonts w:ascii="Times New Roman" w:hAnsi="Times New Roman" w:cs="Times New Roman"/>
          <w:sz w:val="28"/>
          <w:szCs w:val="28"/>
        </w:rPr>
      </w:pPr>
      <w:r w:rsidRPr="00EE65C4">
        <w:rPr>
          <w:rFonts w:ascii="Times New Roman" w:hAnsi="Times New Roman" w:cs="Times New Roman"/>
          <w:sz w:val="28"/>
          <w:szCs w:val="28"/>
        </w:rPr>
        <w:t>Создать информационно-методическую базу в ДОУ</w:t>
      </w:r>
    </w:p>
    <w:p w:rsidR="002A711A" w:rsidRPr="00EE65C4" w:rsidRDefault="002A711A" w:rsidP="00C60EE5">
      <w:pPr>
        <w:pStyle w:val="a5"/>
        <w:numPr>
          <w:ilvl w:val="0"/>
          <w:numId w:val="4"/>
        </w:numPr>
        <w:spacing w:after="0"/>
        <w:jc w:val="both"/>
        <w:rPr>
          <w:rFonts w:ascii="Times New Roman" w:hAnsi="Times New Roman" w:cs="Times New Roman"/>
          <w:sz w:val="28"/>
          <w:szCs w:val="28"/>
        </w:rPr>
      </w:pPr>
      <w:r w:rsidRPr="00EE65C4">
        <w:rPr>
          <w:rFonts w:ascii="Times New Roman" w:hAnsi="Times New Roman" w:cs="Times New Roman"/>
          <w:sz w:val="28"/>
          <w:szCs w:val="28"/>
        </w:rPr>
        <w:t xml:space="preserve">Разработать систему специально-организационной деятельности, </w:t>
      </w:r>
      <w:r w:rsidR="00C60EE5" w:rsidRPr="00EE65C4">
        <w:rPr>
          <w:rFonts w:ascii="Times New Roman" w:hAnsi="Times New Roman" w:cs="Times New Roman"/>
          <w:sz w:val="28"/>
          <w:szCs w:val="28"/>
        </w:rPr>
        <w:t xml:space="preserve">   </w:t>
      </w:r>
      <w:r w:rsidRPr="00EE65C4">
        <w:rPr>
          <w:rFonts w:ascii="Times New Roman" w:hAnsi="Times New Roman" w:cs="Times New Roman"/>
          <w:sz w:val="28"/>
          <w:szCs w:val="28"/>
        </w:rPr>
        <w:t>направленную на развитие творческих способностей</w:t>
      </w:r>
    </w:p>
    <w:p w:rsidR="002A711A" w:rsidRPr="00EE65C4" w:rsidRDefault="002A711A" w:rsidP="00C60EE5">
      <w:pPr>
        <w:pStyle w:val="a5"/>
        <w:numPr>
          <w:ilvl w:val="0"/>
          <w:numId w:val="4"/>
        </w:numPr>
        <w:spacing w:after="0"/>
        <w:jc w:val="both"/>
        <w:rPr>
          <w:rFonts w:ascii="Times New Roman" w:hAnsi="Times New Roman" w:cs="Times New Roman"/>
          <w:sz w:val="28"/>
          <w:szCs w:val="28"/>
        </w:rPr>
      </w:pPr>
      <w:r w:rsidRPr="00EE65C4">
        <w:rPr>
          <w:rFonts w:ascii="Times New Roman" w:hAnsi="Times New Roman" w:cs="Times New Roman"/>
          <w:sz w:val="28"/>
          <w:szCs w:val="28"/>
        </w:rPr>
        <w:t>Определить содержание работы с родителями, направленной на создание внутрисемейных традиций и укрепление семьи через совместные творческие проекты</w:t>
      </w:r>
    </w:p>
    <w:p w:rsidR="00A72828" w:rsidRPr="00EE65C4" w:rsidRDefault="00A72828" w:rsidP="00C60EE5">
      <w:pPr>
        <w:pStyle w:val="a5"/>
        <w:numPr>
          <w:ilvl w:val="0"/>
          <w:numId w:val="4"/>
        </w:numPr>
        <w:spacing w:after="0"/>
        <w:jc w:val="both"/>
        <w:rPr>
          <w:rFonts w:ascii="Times New Roman" w:hAnsi="Times New Roman" w:cs="Times New Roman"/>
          <w:sz w:val="28"/>
          <w:szCs w:val="28"/>
        </w:rPr>
      </w:pPr>
      <w:r w:rsidRPr="00EE65C4">
        <w:rPr>
          <w:rFonts w:ascii="Times New Roman" w:hAnsi="Times New Roman" w:cs="Times New Roman"/>
          <w:sz w:val="28"/>
          <w:szCs w:val="28"/>
        </w:rPr>
        <w:t>Создать условия для свободного экспериментирования с художественными материалами и инструментами</w:t>
      </w:r>
    </w:p>
    <w:p w:rsidR="00A72828" w:rsidRPr="00EE65C4" w:rsidRDefault="00A72828" w:rsidP="00C60EE5">
      <w:pPr>
        <w:pStyle w:val="a5"/>
        <w:numPr>
          <w:ilvl w:val="0"/>
          <w:numId w:val="4"/>
        </w:numPr>
        <w:spacing w:after="0"/>
        <w:jc w:val="both"/>
        <w:rPr>
          <w:rFonts w:ascii="Times New Roman" w:hAnsi="Times New Roman" w:cs="Times New Roman"/>
          <w:sz w:val="28"/>
          <w:szCs w:val="28"/>
        </w:rPr>
      </w:pPr>
      <w:r w:rsidRPr="00EE65C4">
        <w:rPr>
          <w:rFonts w:ascii="Times New Roman" w:hAnsi="Times New Roman" w:cs="Times New Roman"/>
          <w:sz w:val="28"/>
          <w:szCs w:val="28"/>
        </w:rPr>
        <w:t>Обеспечить условия для общения, диалога и достижения взаимопонимания между детьми, педагогами и родителями</w:t>
      </w:r>
    </w:p>
    <w:p w:rsidR="00A72828" w:rsidRPr="00EE65C4" w:rsidRDefault="00A72828" w:rsidP="00C60EE5">
      <w:pPr>
        <w:pStyle w:val="a5"/>
        <w:numPr>
          <w:ilvl w:val="0"/>
          <w:numId w:val="4"/>
        </w:numPr>
        <w:spacing w:after="0"/>
        <w:jc w:val="both"/>
        <w:rPr>
          <w:rFonts w:ascii="Times New Roman" w:hAnsi="Times New Roman" w:cs="Times New Roman"/>
          <w:sz w:val="28"/>
          <w:szCs w:val="28"/>
        </w:rPr>
      </w:pPr>
      <w:r w:rsidRPr="00EE65C4">
        <w:rPr>
          <w:rFonts w:ascii="Times New Roman" w:hAnsi="Times New Roman" w:cs="Times New Roman"/>
          <w:sz w:val="28"/>
          <w:szCs w:val="28"/>
        </w:rPr>
        <w:t>Внедрять опыт использования методов арт-терапии в педагогическую практику заинтересованных педагогов.</w:t>
      </w:r>
    </w:p>
    <w:p w:rsidR="00933A9D" w:rsidRPr="00EE65C4" w:rsidRDefault="00933A9D" w:rsidP="008014DF">
      <w:pPr>
        <w:spacing w:after="0"/>
        <w:jc w:val="both"/>
        <w:rPr>
          <w:rFonts w:ascii="Times New Roman" w:hAnsi="Times New Roman" w:cs="Times New Roman"/>
          <w:sz w:val="28"/>
          <w:szCs w:val="28"/>
        </w:rPr>
      </w:pPr>
    </w:p>
    <w:p w:rsidR="00933A9D" w:rsidRDefault="00933A9D" w:rsidP="008014DF">
      <w:pPr>
        <w:spacing w:after="0"/>
        <w:jc w:val="both"/>
        <w:rPr>
          <w:rFonts w:ascii="Times New Roman" w:hAnsi="Times New Roman" w:cs="Times New Roman"/>
          <w:sz w:val="28"/>
          <w:szCs w:val="28"/>
        </w:rPr>
      </w:pPr>
    </w:p>
    <w:p w:rsidR="00EE65C4" w:rsidRDefault="00EE65C4" w:rsidP="008014DF">
      <w:pPr>
        <w:spacing w:after="0"/>
        <w:jc w:val="both"/>
        <w:rPr>
          <w:rFonts w:ascii="Times New Roman" w:hAnsi="Times New Roman" w:cs="Times New Roman"/>
          <w:sz w:val="28"/>
          <w:szCs w:val="28"/>
        </w:rPr>
      </w:pPr>
    </w:p>
    <w:p w:rsidR="00EE65C4" w:rsidRDefault="00EE65C4" w:rsidP="008014DF">
      <w:pPr>
        <w:spacing w:after="0"/>
        <w:jc w:val="both"/>
        <w:rPr>
          <w:rFonts w:ascii="Times New Roman" w:hAnsi="Times New Roman" w:cs="Times New Roman"/>
          <w:sz w:val="28"/>
          <w:szCs w:val="28"/>
        </w:rPr>
      </w:pPr>
    </w:p>
    <w:p w:rsidR="00EE65C4" w:rsidRDefault="00EE65C4" w:rsidP="008014DF">
      <w:pPr>
        <w:spacing w:after="0"/>
        <w:jc w:val="both"/>
        <w:rPr>
          <w:rFonts w:ascii="Times New Roman" w:hAnsi="Times New Roman" w:cs="Times New Roman"/>
          <w:sz w:val="28"/>
          <w:szCs w:val="28"/>
        </w:rPr>
      </w:pPr>
    </w:p>
    <w:p w:rsidR="00EE65C4" w:rsidRPr="00EE65C4" w:rsidRDefault="00EE65C4" w:rsidP="008014DF">
      <w:pPr>
        <w:spacing w:after="0"/>
        <w:jc w:val="both"/>
        <w:rPr>
          <w:rFonts w:ascii="Times New Roman" w:hAnsi="Times New Roman" w:cs="Times New Roman"/>
          <w:sz w:val="28"/>
          <w:szCs w:val="28"/>
        </w:rPr>
      </w:pPr>
    </w:p>
    <w:p w:rsidR="00933A9D" w:rsidRPr="00EE65C4" w:rsidRDefault="00933A9D" w:rsidP="008014DF">
      <w:pPr>
        <w:spacing w:after="0"/>
        <w:jc w:val="both"/>
        <w:rPr>
          <w:rFonts w:ascii="Times New Roman" w:hAnsi="Times New Roman" w:cs="Times New Roman"/>
          <w:sz w:val="28"/>
          <w:szCs w:val="28"/>
        </w:rPr>
      </w:pPr>
    </w:p>
    <w:p w:rsidR="00A72828" w:rsidRPr="00EE65C4" w:rsidRDefault="00A72828" w:rsidP="00C60EE5">
      <w:pPr>
        <w:spacing w:after="0"/>
        <w:jc w:val="center"/>
        <w:rPr>
          <w:rFonts w:ascii="Times New Roman" w:hAnsi="Times New Roman" w:cs="Times New Roman"/>
          <w:b/>
          <w:sz w:val="28"/>
          <w:szCs w:val="28"/>
        </w:rPr>
      </w:pPr>
      <w:r w:rsidRPr="00EE65C4">
        <w:rPr>
          <w:rFonts w:ascii="Times New Roman" w:hAnsi="Times New Roman" w:cs="Times New Roman"/>
          <w:b/>
          <w:sz w:val="28"/>
          <w:szCs w:val="28"/>
        </w:rPr>
        <w:lastRenderedPageBreak/>
        <w:t>Стратегия достижения поставленной цели</w:t>
      </w:r>
    </w:p>
    <w:p w:rsidR="00A72828" w:rsidRPr="00EE65C4" w:rsidRDefault="00A72828" w:rsidP="008014DF">
      <w:pPr>
        <w:spacing w:after="0"/>
        <w:ind w:firstLine="708"/>
        <w:jc w:val="both"/>
        <w:rPr>
          <w:rFonts w:ascii="Times New Roman" w:hAnsi="Times New Roman" w:cs="Times New Roman"/>
          <w:sz w:val="28"/>
          <w:szCs w:val="28"/>
        </w:rPr>
      </w:pPr>
      <w:r w:rsidRPr="00EE65C4">
        <w:rPr>
          <w:rFonts w:ascii="Times New Roman" w:hAnsi="Times New Roman" w:cs="Times New Roman"/>
          <w:sz w:val="28"/>
          <w:szCs w:val="28"/>
        </w:rPr>
        <w:t>Творчество не хаотично, а естественно</w:t>
      </w:r>
      <w:r w:rsidR="00ED71EF" w:rsidRPr="00EE65C4">
        <w:rPr>
          <w:rFonts w:ascii="Times New Roman" w:hAnsi="Times New Roman" w:cs="Times New Roman"/>
          <w:sz w:val="28"/>
          <w:szCs w:val="28"/>
        </w:rPr>
        <w:t xml:space="preserve"> </w:t>
      </w:r>
      <w:r w:rsidRPr="00EE65C4">
        <w:rPr>
          <w:rFonts w:ascii="Times New Roman" w:hAnsi="Times New Roman" w:cs="Times New Roman"/>
          <w:sz w:val="28"/>
          <w:szCs w:val="28"/>
        </w:rPr>
        <w:t xml:space="preserve"> ритмично, естественно динамично. Нет четкого плана, нет регламента, но есть вполне ясные задачи в каждом периоде, вполне четкие формы.</w:t>
      </w:r>
    </w:p>
    <w:p w:rsidR="00F21856" w:rsidRPr="00EE65C4" w:rsidRDefault="00F21856"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Действительное развитие происходит только тогда, когда ребенок  что-то делает сам, по собственному желанию, а значит с интересом и удовольствием.</w:t>
      </w:r>
    </w:p>
    <w:p w:rsidR="00F21856" w:rsidRPr="00EE65C4" w:rsidRDefault="00F21856"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ab/>
        <w:t>Проект будет реализовываться путем интеграции работы различных творческих групп:</w:t>
      </w:r>
    </w:p>
    <w:p w:rsidR="00F21856" w:rsidRPr="00EE65C4" w:rsidRDefault="00F21856" w:rsidP="008014DF">
      <w:pPr>
        <w:pStyle w:val="a5"/>
        <w:numPr>
          <w:ilvl w:val="0"/>
          <w:numId w:val="1"/>
        </w:numPr>
        <w:spacing w:after="0"/>
        <w:jc w:val="both"/>
        <w:rPr>
          <w:rFonts w:ascii="Times New Roman" w:hAnsi="Times New Roman" w:cs="Times New Roman"/>
          <w:sz w:val="28"/>
          <w:szCs w:val="28"/>
        </w:rPr>
      </w:pPr>
      <w:r w:rsidRPr="00EE65C4">
        <w:rPr>
          <w:rFonts w:ascii="Times New Roman" w:hAnsi="Times New Roman" w:cs="Times New Roman"/>
          <w:sz w:val="28"/>
          <w:szCs w:val="28"/>
        </w:rPr>
        <w:t>Экологической</w:t>
      </w:r>
    </w:p>
    <w:p w:rsidR="00F21856" w:rsidRPr="00EE65C4" w:rsidRDefault="00F21856" w:rsidP="008014DF">
      <w:pPr>
        <w:pStyle w:val="a5"/>
        <w:numPr>
          <w:ilvl w:val="0"/>
          <w:numId w:val="1"/>
        </w:numPr>
        <w:spacing w:after="0"/>
        <w:jc w:val="both"/>
        <w:rPr>
          <w:rFonts w:ascii="Times New Roman" w:hAnsi="Times New Roman" w:cs="Times New Roman"/>
          <w:sz w:val="28"/>
          <w:szCs w:val="28"/>
        </w:rPr>
      </w:pPr>
      <w:r w:rsidRPr="00EE65C4">
        <w:rPr>
          <w:rFonts w:ascii="Times New Roman" w:hAnsi="Times New Roman" w:cs="Times New Roman"/>
          <w:sz w:val="28"/>
          <w:szCs w:val="28"/>
        </w:rPr>
        <w:t>Физкультурно-оздоровительной</w:t>
      </w:r>
    </w:p>
    <w:p w:rsidR="00F21856" w:rsidRPr="00EE65C4" w:rsidRDefault="00F21856" w:rsidP="008014DF">
      <w:pPr>
        <w:pStyle w:val="a5"/>
        <w:numPr>
          <w:ilvl w:val="0"/>
          <w:numId w:val="1"/>
        </w:numPr>
        <w:spacing w:after="0"/>
        <w:jc w:val="both"/>
        <w:rPr>
          <w:rFonts w:ascii="Times New Roman" w:hAnsi="Times New Roman" w:cs="Times New Roman"/>
          <w:sz w:val="28"/>
          <w:szCs w:val="28"/>
        </w:rPr>
      </w:pPr>
      <w:r w:rsidRPr="00EE65C4">
        <w:rPr>
          <w:rFonts w:ascii="Times New Roman" w:hAnsi="Times New Roman" w:cs="Times New Roman"/>
          <w:sz w:val="28"/>
          <w:szCs w:val="28"/>
        </w:rPr>
        <w:t>Краеведческой</w:t>
      </w:r>
    </w:p>
    <w:p w:rsidR="00F21856" w:rsidRPr="00EE65C4" w:rsidRDefault="00F21856" w:rsidP="008014DF">
      <w:pPr>
        <w:pStyle w:val="a5"/>
        <w:numPr>
          <w:ilvl w:val="0"/>
          <w:numId w:val="1"/>
        </w:numPr>
        <w:spacing w:after="0"/>
        <w:jc w:val="both"/>
        <w:rPr>
          <w:rFonts w:ascii="Times New Roman" w:hAnsi="Times New Roman" w:cs="Times New Roman"/>
          <w:sz w:val="28"/>
          <w:szCs w:val="28"/>
        </w:rPr>
      </w:pPr>
      <w:r w:rsidRPr="00EE65C4">
        <w:rPr>
          <w:rFonts w:ascii="Times New Roman" w:hAnsi="Times New Roman" w:cs="Times New Roman"/>
          <w:sz w:val="28"/>
          <w:szCs w:val="28"/>
        </w:rPr>
        <w:t>Художественно-эстетической</w:t>
      </w:r>
    </w:p>
    <w:p w:rsidR="00F21856" w:rsidRPr="00EE65C4" w:rsidRDefault="00F21856"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Будет осуществляться связь с другими арт-терапевтическими методами:</w:t>
      </w:r>
    </w:p>
    <w:p w:rsidR="00F21856" w:rsidRPr="00EE65C4" w:rsidRDefault="00F21856" w:rsidP="008014DF">
      <w:pPr>
        <w:pStyle w:val="a5"/>
        <w:numPr>
          <w:ilvl w:val="0"/>
          <w:numId w:val="1"/>
        </w:numPr>
        <w:spacing w:after="0"/>
        <w:jc w:val="both"/>
        <w:rPr>
          <w:rFonts w:ascii="Times New Roman" w:hAnsi="Times New Roman" w:cs="Times New Roman"/>
          <w:sz w:val="28"/>
          <w:szCs w:val="28"/>
        </w:rPr>
      </w:pPr>
      <w:r w:rsidRPr="00EE65C4">
        <w:rPr>
          <w:rFonts w:ascii="Times New Roman" w:hAnsi="Times New Roman" w:cs="Times New Roman"/>
          <w:sz w:val="28"/>
          <w:szCs w:val="28"/>
        </w:rPr>
        <w:t>Песочная терапия (оборудованы ящики с песком и набором миниатюрных фигурок и предметов)</w:t>
      </w:r>
    </w:p>
    <w:p w:rsidR="00F21856" w:rsidRPr="00EE65C4" w:rsidRDefault="00F21856" w:rsidP="008014DF">
      <w:pPr>
        <w:pStyle w:val="a5"/>
        <w:numPr>
          <w:ilvl w:val="0"/>
          <w:numId w:val="1"/>
        </w:numPr>
        <w:spacing w:after="0"/>
        <w:jc w:val="both"/>
        <w:rPr>
          <w:rFonts w:ascii="Times New Roman" w:hAnsi="Times New Roman" w:cs="Times New Roman"/>
          <w:sz w:val="28"/>
          <w:szCs w:val="28"/>
        </w:rPr>
      </w:pPr>
      <w:r w:rsidRPr="00EE65C4">
        <w:rPr>
          <w:rFonts w:ascii="Times New Roman" w:hAnsi="Times New Roman" w:cs="Times New Roman"/>
          <w:sz w:val="28"/>
          <w:szCs w:val="28"/>
        </w:rPr>
        <w:t>Музыкальная терапия (набор музыкальных произведений)</w:t>
      </w:r>
    </w:p>
    <w:p w:rsidR="00F21856" w:rsidRPr="00EE65C4" w:rsidRDefault="00F21856" w:rsidP="008014DF">
      <w:pPr>
        <w:pStyle w:val="a5"/>
        <w:numPr>
          <w:ilvl w:val="0"/>
          <w:numId w:val="1"/>
        </w:numPr>
        <w:spacing w:after="0"/>
        <w:jc w:val="both"/>
        <w:rPr>
          <w:rFonts w:ascii="Times New Roman" w:hAnsi="Times New Roman" w:cs="Times New Roman"/>
          <w:sz w:val="28"/>
          <w:szCs w:val="28"/>
        </w:rPr>
      </w:pPr>
      <w:r w:rsidRPr="00EE65C4">
        <w:rPr>
          <w:rFonts w:ascii="Times New Roman" w:hAnsi="Times New Roman" w:cs="Times New Roman"/>
          <w:sz w:val="28"/>
          <w:szCs w:val="28"/>
        </w:rPr>
        <w:t>Игровая терапия (набор необходимых игрушек)</w:t>
      </w:r>
    </w:p>
    <w:p w:rsidR="00F21856" w:rsidRPr="00EE65C4" w:rsidRDefault="00F21856" w:rsidP="008014DF">
      <w:pPr>
        <w:pStyle w:val="a5"/>
        <w:numPr>
          <w:ilvl w:val="0"/>
          <w:numId w:val="1"/>
        </w:numPr>
        <w:spacing w:after="0"/>
        <w:jc w:val="both"/>
        <w:rPr>
          <w:rFonts w:ascii="Times New Roman" w:hAnsi="Times New Roman" w:cs="Times New Roman"/>
          <w:sz w:val="28"/>
          <w:szCs w:val="28"/>
        </w:rPr>
      </w:pPr>
      <w:r w:rsidRPr="00EE65C4">
        <w:rPr>
          <w:rFonts w:ascii="Times New Roman" w:hAnsi="Times New Roman" w:cs="Times New Roman"/>
          <w:sz w:val="28"/>
          <w:szCs w:val="28"/>
        </w:rPr>
        <w:t>Сказкотерапия (представлены различные виды театральных кукол и декораций)</w:t>
      </w:r>
    </w:p>
    <w:p w:rsidR="0088446A" w:rsidRPr="00EE65C4" w:rsidRDefault="0088446A" w:rsidP="008014DF">
      <w:pPr>
        <w:pStyle w:val="a5"/>
        <w:spacing w:after="0"/>
        <w:jc w:val="both"/>
        <w:rPr>
          <w:rFonts w:ascii="Times New Roman" w:hAnsi="Times New Roman" w:cs="Times New Roman"/>
          <w:sz w:val="28"/>
          <w:szCs w:val="28"/>
        </w:rPr>
      </w:pPr>
    </w:p>
    <w:p w:rsidR="0088446A" w:rsidRPr="00EE65C4" w:rsidRDefault="0088446A" w:rsidP="008014DF">
      <w:pPr>
        <w:ind w:firstLine="708"/>
        <w:jc w:val="both"/>
        <w:rPr>
          <w:rFonts w:ascii="Times New Roman" w:hAnsi="Times New Roman" w:cs="Times New Roman"/>
          <w:sz w:val="28"/>
          <w:szCs w:val="28"/>
        </w:rPr>
      </w:pPr>
      <w:r w:rsidRPr="00EE65C4">
        <w:rPr>
          <w:rFonts w:ascii="Times New Roman" w:hAnsi="Times New Roman" w:cs="Times New Roman"/>
          <w:sz w:val="28"/>
          <w:szCs w:val="28"/>
        </w:rPr>
        <w:t>Введение детей в новую форму работы можно разделить на 3 этапа:</w:t>
      </w:r>
    </w:p>
    <w:p w:rsidR="0088446A" w:rsidRPr="00EE65C4" w:rsidRDefault="0088446A" w:rsidP="00CB5DDB">
      <w:pPr>
        <w:spacing w:after="0"/>
        <w:jc w:val="both"/>
        <w:rPr>
          <w:rFonts w:ascii="Times New Roman" w:hAnsi="Times New Roman" w:cs="Times New Roman"/>
          <w:sz w:val="28"/>
          <w:szCs w:val="28"/>
        </w:rPr>
      </w:pPr>
      <w:r w:rsidRPr="00EE65C4">
        <w:rPr>
          <w:rFonts w:ascii="Times New Roman" w:hAnsi="Times New Roman" w:cs="Times New Roman"/>
          <w:b/>
          <w:sz w:val="28"/>
          <w:szCs w:val="28"/>
        </w:rPr>
        <w:t>1 этап</w:t>
      </w:r>
      <w:r w:rsidRPr="00EE65C4">
        <w:rPr>
          <w:rFonts w:ascii="Times New Roman" w:hAnsi="Times New Roman" w:cs="Times New Roman"/>
          <w:sz w:val="28"/>
          <w:szCs w:val="28"/>
        </w:rPr>
        <w:t xml:space="preserve"> – простые игры и упражнения с образами (размазывание красок по листу бумаги, рисование загогулин цветными или простыми карандашами, создание композиций из цветных пятен)</w:t>
      </w:r>
    </w:p>
    <w:p w:rsidR="0088446A" w:rsidRPr="00EE65C4" w:rsidRDefault="0088446A" w:rsidP="00CB5DDB">
      <w:pPr>
        <w:spacing w:after="0"/>
        <w:jc w:val="both"/>
        <w:rPr>
          <w:rFonts w:ascii="Times New Roman" w:hAnsi="Times New Roman" w:cs="Times New Roman"/>
          <w:sz w:val="28"/>
          <w:szCs w:val="28"/>
        </w:rPr>
      </w:pPr>
      <w:r w:rsidRPr="00EE65C4">
        <w:rPr>
          <w:rFonts w:ascii="Times New Roman" w:hAnsi="Times New Roman" w:cs="Times New Roman"/>
          <w:b/>
          <w:sz w:val="28"/>
          <w:szCs w:val="28"/>
        </w:rPr>
        <w:t>Задачи:</w:t>
      </w:r>
      <w:r w:rsidRPr="00EE65C4">
        <w:rPr>
          <w:rFonts w:ascii="Times New Roman" w:hAnsi="Times New Roman" w:cs="Times New Roman"/>
          <w:sz w:val="28"/>
          <w:szCs w:val="28"/>
        </w:rPr>
        <w:t xml:space="preserve"> освоение себя в пространстве образов, привыкание к его возможностям и безграничности, пробуем себя</w:t>
      </w:r>
    </w:p>
    <w:p w:rsidR="0088446A" w:rsidRPr="00EE65C4" w:rsidRDefault="0088446A" w:rsidP="00CB5DDB">
      <w:pPr>
        <w:spacing w:after="0"/>
        <w:jc w:val="both"/>
        <w:rPr>
          <w:rFonts w:ascii="Times New Roman" w:hAnsi="Times New Roman" w:cs="Times New Roman"/>
          <w:sz w:val="28"/>
          <w:szCs w:val="28"/>
        </w:rPr>
      </w:pPr>
      <w:r w:rsidRPr="00EE65C4">
        <w:rPr>
          <w:rFonts w:ascii="Times New Roman" w:hAnsi="Times New Roman" w:cs="Times New Roman"/>
          <w:b/>
          <w:sz w:val="28"/>
          <w:szCs w:val="28"/>
        </w:rPr>
        <w:t>2 этап</w:t>
      </w:r>
      <w:r w:rsidRPr="00EE65C4">
        <w:rPr>
          <w:rFonts w:ascii="Times New Roman" w:hAnsi="Times New Roman" w:cs="Times New Roman"/>
          <w:sz w:val="28"/>
          <w:szCs w:val="28"/>
        </w:rPr>
        <w:t xml:space="preserve"> – рисование конкретных символьных образов (солнце, горы, цветы)</w:t>
      </w:r>
    </w:p>
    <w:p w:rsidR="0088446A" w:rsidRPr="00EE65C4" w:rsidRDefault="0088446A" w:rsidP="00CB5DDB">
      <w:pPr>
        <w:spacing w:after="0"/>
        <w:jc w:val="both"/>
        <w:rPr>
          <w:rFonts w:ascii="Times New Roman" w:hAnsi="Times New Roman" w:cs="Times New Roman"/>
          <w:sz w:val="28"/>
          <w:szCs w:val="28"/>
        </w:rPr>
      </w:pPr>
      <w:r w:rsidRPr="00EE65C4">
        <w:rPr>
          <w:rFonts w:ascii="Times New Roman" w:hAnsi="Times New Roman" w:cs="Times New Roman"/>
          <w:b/>
          <w:sz w:val="28"/>
          <w:szCs w:val="28"/>
        </w:rPr>
        <w:t>Задачи:</w:t>
      </w:r>
      <w:r w:rsidRPr="00EE65C4">
        <w:rPr>
          <w:rFonts w:ascii="Times New Roman" w:hAnsi="Times New Roman" w:cs="Times New Roman"/>
          <w:sz w:val="28"/>
          <w:szCs w:val="28"/>
        </w:rPr>
        <w:t xml:space="preserve"> прожить, прочувствовать в практике, научиться изображению героев события, обстановки и настроения</w:t>
      </w:r>
    </w:p>
    <w:p w:rsidR="0088446A" w:rsidRPr="00EE65C4" w:rsidRDefault="0088446A" w:rsidP="00CB5DDB">
      <w:pPr>
        <w:spacing w:after="0"/>
        <w:jc w:val="both"/>
        <w:rPr>
          <w:rFonts w:ascii="Times New Roman" w:hAnsi="Times New Roman" w:cs="Times New Roman"/>
          <w:sz w:val="28"/>
          <w:szCs w:val="28"/>
        </w:rPr>
      </w:pPr>
      <w:r w:rsidRPr="00EE65C4">
        <w:rPr>
          <w:rFonts w:ascii="Times New Roman" w:hAnsi="Times New Roman" w:cs="Times New Roman"/>
          <w:b/>
          <w:sz w:val="28"/>
          <w:szCs w:val="28"/>
        </w:rPr>
        <w:t>3 этап</w:t>
      </w:r>
      <w:r w:rsidRPr="00EE65C4">
        <w:rPr>
          <w:rFonts w:ascii="Times New Roman" w:hAnsi="Times New Roman" w:cs="Times New Roman"/>
          <w:sz w:val="28"/>
          <w:szCs w:val="28"/>
        </w:rPr>
        <w:t xml:space="preserve"> – рисование на объемных предметах (кубики, камушки, подвески, рамки)</w:t>
      </w:r>
    </w:p>
    <w:p w:rsidR="0088446A" w:rsidRPr="00EE65C4" w:rsidRDefault="0088446A" w:rsidP="00CB5DDB">
      <w:pPr>
        <w:spacing w:after="0"/>
        <w:jc w:val="both"/>
        <w:rPr>
          <w:rFonts w:ascii="Times New Roman" w:hAnsi="Times New Roman" w:cs="Times New Roman"/>
          <w:sz w:val="28"/>
          <w:szCs w:val="28"/>
        </w:rPr>
      </w:pPr>
      <w:r w:rsidRPr="00EE65C4">
        <w:rPr>
          <w:rFonts w:ascii="Times New Roman" w:hAnsi="Times New Roman" w:cs="Times New Roman"/>
          <w:b/>
          <w:sz w:val="28"/>
          <w:szCs w:val="28"/>
        </w:rPr>
        <w:t>Задачи:</w:t>
      </w:r>
      <w:r w:rsidRPr="00EE65C4">
        <w:rPr>
          <w:rFonts w:ascii="Times New Roman" w:hAnsi="Times New Roman" w:cs="Times New Roman"/>
          <w:sz w:val="28"/>
          <w:szCs w:val="28"/>
        </w:rPr>
        <w:t xml:space="preserve"> проживание объемных структур и цветовых </w:t>
      </w:r>
      <w:r w:rsidR="00CB5DDB" w:rsidRPr="00EE65C4">
        <w:rPr>
          <w:rFonts w:ascii="Times New Roman" w:hAnsi="Times New Roman" w:cs="Times New Roman"/>
          <w:sz w:val="28"/>
          <w:szCs w:val="28"/>
        </w:rPr>
        <w:t xml:space="preserve"> </w:t>
      </w:r>
      <w:r w:rsidRPr="00EE65C4">
        <w:rPr>
          <w:rFonts w:ascii="Times New Roman" w:hAnsi="Times New Roman" w:cs="Times New Roman"/>
          <w:sz w:val="28"/>
          <w:szCs w:val="28"/>
        </w:rPr>
        <w:t>комбинаций, чувство пространства.</w:t>
      </w:r>
    </w:p>
    <w:p w:rsidR="00CB5DDB"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ab/>
      </w:r>
    </w:p>
    <w:p w:rsidR="00EE65C4" w:rsidRDefault="00EE65C4" w:rsidP="008014DF">
      <w:pPr>
        <w:spacing w:after="0"/>
        <w:jc w:val="both"/>
        <w:rPr>
          <w:rFonts w:ascii="Times New Roman" w:hAnsi="Times New Roman" w:cs="Times New Roman"/>
          <w:sz w:val="28"/>
          <w:szCs w:val="28"/>
        </w:rPr>
      </w:pPr>
    </w:p>
    <w:p w:rsidR="00EE65C4" w:rsidRPr="00EE65C4" w:rsidRDefault="00EE65C4" w:rsidP="008014DF">
      <w:pPr>
        <w:spacing w:after="0"/>
        <w:jc w:val="both"/>
        <w:rPr>
          <w:rFonts w:ascii="Times New Roman" w:hAnsi="Times New Roman" w:cs="Times New Roman"/>
          <w:sz w:val="28"/>
          <w:szCs w:val="28"/>
        </w:rPr>
      </w:pPr>
    </w:p>
    <w:p w:rsidR="00CB5DDB" w:rsidRPr="00EE65C4" w:rsidRDefault="00CB5DDB" w:rsidP="008014DF">
      <w:pPr>
        <w:spacing w:after="0"/>
        <w:jc w:val="both"/>
        <w:rPr>
          <w:rFonts w:ascii="Times New Roman" w:hAnsi="Times New Roman" w:cs="Times New Roman"/>
          <w:sz w:val="28"/>
          <w:szCs w:val="28"/>
        </w:rPr>
      </w:pPr>
    </w:p>
    <w:p w:rsidR="0088446A" w:rsidRPr="00EE65C4" w:rsidRDefault="0088446A" w:rsidP="00CB5DDB">
      <w:pPr>
        <w:spacing w:after="0"/>
        <w:ind w:firstLine="705"/>
        <w:jc w:val="both"/>
        <w:rPr>
          <w:rFonts w:ascii="Times New Roman" w:hAnsi="Times New Roman" w:cs="Times New Roman"/>
          <w:sz w:val="28"/>
          <w:szCs w:val="28"/>
        </w:rPr>
      </w:pPr>
      <w:r w:rsidRPr="00EE65C4">
        <w:rPr>
          <w:rFonts w:ascii="Times New Roman" w:hAnsi="Times New Roman" w:cs="Times New Roman"/>
          <w:sz w:val="28"/>
          <w:szCs w:val="28"/>
        </w:rPr>
        <w:lastRenderedPageBreak/>
        <w:t>Занятия базируются на теоретических данных и идеях арт-терапии и проводятся 1 раз в неделю в игровой форме. Состоят они из 6 блоков:</w:t>
      </w:r>
    </w:p>
    <w:p w:rsidR="0088446A" w:rsidRPr="00EE65C4" w:rsidRDefault="0088446A" w:rsidP="00C60EE5">
      <w:pPr>
        <w:pStyle w:val="a5"/>
        <w:numPr>
          <w:ilvl w:val="0"/>
          <w:numId w:val="6"/>
        </w:numPr>
        <w:jc w:val="both"/>
        <w:rPr>
          <w:rFonts w:ascii="Times New Roman" w:hAnsi="Times New Roman" w:cs="Times New Roman"/>
          <w:sz w:val="28"/>
          <w:szCs w:val="28"/>
        </w:rPr>
      </w:pPr>
      <w:r w:rsidRPr="00EE65C4">
        <w:rPr>
          <w:rFonts w:ascii="Times New Roman" w:hAnsi="Times New Roman" w:cs="Times New Roman"/>
          <w:sz w:val="28"/>
          <w:szCs w:val="28"/>
        </w:rPr>
        <w:t>«</w:t>
      </w:r>
      <w:r w:rsidRPr="00EE65C4">
        <w:rPr>
          <w:rFonts w:ascii="Times New Roman" w:hAnsi="Times New Roman" w:cs="Times New Roman"/>
          <w:b/>
          <w:sz w:val="28"/>
          <w:szCs w:val="28"/>
        </w:rPr>
        <w:t>Кто я такой</w:t>
      </w:r>
      <w:r w:rsidRPr="00EE65C4">
        <w:rPr>
          <w:rFonts w:ascii="Times New Roman" w:hAnsi="Times New Roman" w:cs="Times New Roman"/>
          <w:sz w:val="28"/>
          <w:szCs w:val="28"/>
        </w:rPr>
        <w:t>» - создание условий для свободного выражения своих чувств, эмоций через рисунок и направлен на воспитание у детей понимания и принятия себя. Вводная диагностика.</w:t>
      </w:r>
    </w:p>
    <w:p w:rsidR="0088446A" w:rsidRPr="00EE65C4" w:rsidRDefault="0088446A" w:rsidP="00C60EE5">
      <w:pPr>
        <w:pStyle w:val="a5"/>
        <w:numPr>
          <w:ilvl w:val="0"/>
          <w:numId w:val="6"/>
        </w:numPr>
        <w:jc w:val="both"/>
        <w:rPr>
          <w:rFonts w:ascii="Times New Roman" w:hAnsi="Times New Roman" w:cs="Times New Roman"/>
          <w:sz w:val="28"/>
          <w:szCs w:val="28"/>
        </w:rPr>
      </w:pPr>
      <w:r w:rsidRPr="00EE65C4">
        <w:rPr>
          <w:rFonts w:ascii="Times New Roman" w:hAnsi="Times New Roman" w:cs="Times New Roman"/>
          <w:sz w:val="28"/>
          <w:szCs w:val="28"/>
        </w:rPr>
        <w:t>«</w:t>
      </w:r>
      <w:r w:rsidRPr="00EE65C4">
        <w:rPr>
          <w:rFonts w:ascii="Times New Roman" w:hAnsi="Times New Roman" w:cs="Times New Roman"/>
          <w:b/>
          <w:sz w:val="28"/>
          <w:szCs w:val="28"/>
        </w:rPr>
        <w:t>Я в коллективе</w:t>
      </w:r>
      <w:r w:rsidRPr="00EE65C4">
        <w:rPr>
          <w:rFonts w:ascii="Times New Roman" w:hAnsi="Times New Roman" w:cs="Times New Roman"/>
          <w:sz w:val="28"/>
          <w:szCs w:val="28"/>
        </w:rPr>
        <w:t>» - сплочение коллектива, повышение уровня самоконтроля в отношении своего эмоционального состояния в ходе общения, формирование терпимости к мнению собеседника, развитие эмпатии, взаимопонимания.</w:t>
      </w:r>
    </w:p>
    <w:p w:rsidR="0088446A" w:rsidRPr="00EE65C4" w:rsidRDefault="0088446A" w:rsidP="00C60EE5">
      <w:pPr>
        <w:pStyle w:val="a5"/>
        <w:numPr>
          <w:ilvl w:val="0"/>
          <w:numId w:val="6"/>
        </w:numPr>
        <w:jc w:val="both"/>
        <w:rPr>
          <w:rFonts w:ascii="Times New Roman" w:hAnsi="Times New Roman" w:cs="Times New Roman"/>
          <w:sz w:val="28"/>
          <w:szCs w:val="28"/>
        </w:rPr>
      </w:pPr>
      <w:r w:rsidRPr="00EE65C4">
        <w:rPr>
          <w:rFonts w:ascii="Times New Roman" w:hAnsi="Times New Roman" w:cs="Times New Roman"/>
          <w:sz w:val="28"/>
          <w:szCs w:val="28"/>
        </w:rPr>
        <w:t>«</w:t>
      </w:r>
      <w:r w:rsidRPr="00EE65C4">
        <w:rPr>
          <w:rFonts w:ascii="Times New Roman" w:hAnsi="Times New Roman" w:cs="Times New Roman"/>
          <w:b/>
          <w:sz w:val="28"/>
          <w:szCs w:val="28"/>
        </w:rPr>
        <w:t>Я – образ животного. Автопортрет</w:t>
      </w:r>
      <w:r w:rsidRPr="00EE65C4">
        <w:rPr>
          <w:rFonts w:ascii="Times New Roman" w:hAnsi="Times New Roman" w:cs="Times New Roman"/>
          <w:sz w:val="28"/>
          <w:szCs w:val="28"/>
        </w:rPr>
        <w:t>» - закрепление позитивного образа «я», формирование активной жизненной позиции, создание возможностей для самовыражения, коррекции нежелательных личностных особенностей, поведения, настроения.</w:t>
      </w:r>
    </w:p>
    <w:p w:rsidR="0088446A" w:rsidRPr="00EE65C4" w:rsidRDefault="0088446A" w:rsidP="00C60EE5">
      <w:pPr>
        <w:pStyle w:val="a5"/>
        <w:numPr>
          <w:ilvl w:val="0"/>
          <w:numId w:val="6"/>
        </w:numPr>
        <w:jc w:val="both"/>
        <w:rPr>
          <w:rFonts w:ascii="Times New Roman" w:hAnsi="Times New Roman" w:cs="Times New Roman"/>
          <w:sz w:val="28"/>
          <w:szCs w:val="28"/>
        </w:rPr>
      </w:pPr>
      <w:r w:rsidRPr="00EE65C4">
        <w:rPr>
          <w:rFonts w:ascii="Times New Roman" w:hAnsi="Times New Roman" w:cs="Times New Roman"/>
          <w:sz w:val="28"/>
          <w:szCs w:val="28"/>
        </w:rPr>
        <w:t>«</w:t>
      </w:r>
      <w:r w:rsidRPr="00EE65C4">
        <w:rPr>
          <w:rFonts w:ascii="Times New Roman" w:hAnsi="Times New Roman" w:cs="Times New Roman"/>
          <w:b/>
          <w:sz w:val="28"/>
          <w:szCs w:val="28"/>
        </w:rPr>
        <w:t>Птица счастья</w:t>
      </w:r>
      <w:r w:rsidRPr="00EE65C4">
        <w:rPr>
          <w:rFonts w:ascii="Times New Roman" w:hAnsi="Times New Roman" w:cs="Times New Roman"/>
          <w:sz w:val="28"/>
          <w:szCs w:val="28"/>
        </w:rPr>
        <w:t>» - сплочение коллектива, развитие чувства сопереживания, лучшего понимания себя и других, обучение умению быть в мире с самим собой.</w:t>
      </w:r>
    </w:p>
    <w:p w:rsidR="0088446A" w:rsidRPr="00EE65C4" w:rsidRDefault="0088446A" w:rsidP="00C60EE5">
      <w:pPr>
        <w:pStyle w:val="a5"/>
        <w:numPr>
          <w:ilvl w:val="0"/>
          <w:numId w:val="6"/>
        </w:numPr>
        <w:jc w:val="both"/>
        <w:rPr>
          <w:rFonts w:ascii="Times New Roman" w:hAnsi="Times New Roman" w:cs="Times New Roman"/>
          <w:sz w:val="28"/>
          <w:szCs w:val="28"/>
        </w:rPr>
      </w:pPr>
      <w:r w:rsidRPr="00EE65C4">
        <w:rPr>
          <w:rFonts w:ascii="Times New Roman" w:hAnsi="Times New Roman" w:cs="Times New Roman"/>
          <w:sz w:val="28"/>
          <w:szCs w:val="28"/>
        </w:rPr>
        <w:t>«</w:t>
      </w:r>
      <w:r w:rsidRPr="00EE65C4">
        <w:rPr>
          <w:rFonts w:ascii="Times New Roman" w:hAnsi="Times New Roman" w:cs="Times New Roman"/>
          <w:b/>
          <w:sz w:val="28"/>
          <w:szCs w:val="28"/>
        </w:rPr>
        <w:t>Мы вместе</w:t>
      </w:r>
      <w:r w:rsidRPr="00EE65C4">
        <w:rPr>
          <w:rFonts w:ascii="Times New Roman" w:hAnsi="Times New Roman" w:cs="Times New Roman"/>
          <w:sz w:val="28"/>
          <w:szCs w:val="28"/>
        </w:rPr>
        <w:t>» - выполнение коллективных работ, позитивное восприятие, рефлексия, развитие у детей положительных черт характера, способствующих лучшему взаимопониманию при общении, обучение приемам саморасслабления, снятие психомышечного напряжения.</w:t>
      </w:r>
    </w:p>
    <w:p w:rsidR="00EE65C4" w:rsidRPr="00EE65C4" w:rsidRDefault="0088446A" w:rsidP="00EE65C4">
      <w:pPr>
        <w:pStyle w:val="a5"/>
        <w:numPr>
          <w:ilvl w:val="0"/>
          <w:numId w:val="6"/>
        </w:numPr>
        <w:jc w:val="both"/>
        <w:rPr>
          <w:rFonts w:ascii="Times New Roman" w:hAnsi="Times New Roman" w:cs="Times New Roman"/>
          <w:sz w:val="28"/>
          <w:szCs w:val="28"/>
        </w:rPr>
      </w:pPr>
      <w:r w:rsidRPr="00EE65C4">
        <w:rPr>
          <w:rFonts w:ascii="Times New Roman" w:hAnsi="Times New Roman" w:cs="Times New Roman"/>
          <w:sz w:val="28"/>
          <w:szCs w:val="28"/>
        </w:rPr>
        <w:t>«</w:t>
      </w:r>
      <w:r w:rsidRPr="00EE65C4">
        <w:rPr>
          <w:rFonts w:ascii="Times New Roman" w:hAnsi="Times New Roman" w:cs="Times New Roman"/>
          <w:b/>
          <w:sz w:val="28"/>
          <w:szCs w:val="28"/>
        </w:rPr>
        <w:t>Чемодан в дорогу</w:t>
      </w:r>
      <w:r w:rsidRPr="00EE65C4">
        <w:rPr>
          <w:rFonts w:ascii="Times New Roman" w:hAnsi="Times New Roman" w:cs="Times New Roman"/>
          <w:sz w:val="28"/>
          <w:szCs w:val="28"/>
        </w:rPr>
        <w:t>» - помощь ребенку в повышении самооценки, развитие потенциальных возможностей, избавлении от внутренних конфликтов, страхов, агрессивных тенденций, уменьшении тревожности, беспокойства.</w:t>
      </w:r>
    </w:p>
    <w:p w:rsidR="0088446A" w:rsidRPr="00EE65C4" w:rsidRDefault="0088446A" w:rsidP="008014DF">
      <w:pPr>
        <w:jc w:val="both"/>
        <w:rPr>
          <w:rFonts w:ascii="Times New Roman" w:hAnsi="Times New Roman" w:cs="Times New Roman"/>
          <w:sz w:val="28"/>
          <w:szCs w:val="28"/>
        </w:rPr>
      </w:pPr>
    </w:p>
    <w:p w:rsidR="0088446A" w:rsidRPr="00EE65C4" w:rsidRDefault="0088446A" w:rsidP="00CB5DDB">
      <w:pPr>
        <w:jc w:val="center"/>
        <w:rPr>
          <w:rFonts w:ascii="Times New Roman" w:hAnsi="Times New Roman" w:cs="Times New Roman"/>
          <w:b/>
          <w:sz w:val="28"/>
          <w:szCs w:val="28"/>
        </w:rPr>
      </w:pPr>
      <w:r w:rsidRPr="00EE65C4">
        <w:rPr>
          <w:rFonts w:ascii="Times New Roman" w:hAnsi="Times New Roman" w:cs="Times New Roman"/>
          <w:b/>
          <w:sz w:val="28"/>
          <w:szCs w:val="28"/>
        </w:rPr>
        <w:t>Основные этапы изотерапии</w:t>
      </w:r>
    </w:p>
    <w:p w:rsidR="0088446A" w:rsidRPr="00EE65C4" w:rsidRDefault="0088446A" w:rsidP="008014DF">
      <w:pPr>
        <w:ind w:firstLine="708"/>
        <w:jc w:val="both"/>
        <w:rPr>
          <w:rFonts w:ascii="Times New Roman" w:hAnsi="Times New Roman" w:cs="Times New Roman"/>
          <w:sz w:val="28"/>
          <w:szCs w:val="28"/>
        </w:rPr>
      </w:pPr>
      <w:r w:rsidRPr="00EE65C4">
        <w:rPr>
          <w:rFonts w:ascii="Times New Roman" w:hAnsi="Times New Roman" w:cs="Times New Roman"/>
          <w:b/>
          <w:sz w:val="28"/>
          <w:szCs w:val="28"/>
        </w:rPr>
        <w:t>Первый этап</w:t>
      </w:r>
      <w:r w:rsidRPr="00EE65C4">
        <w:rPr>
          <w:rFonts w:ascii="Times New Roman" w:hAnsi="Times New Roman" w:cs="Times New Roman"/>
          <w:sz w:val="28"/>
          <w:szCs w:val="28"/>
        </w:rPr>
        <w:t>: свободная активность перед собственно творческим процессом – непосредственное переживание. На этом этапе изотерапии дети любят, как они это называют, «пачкать», сначала используют один, затем другой материал, а потом смешивая их.</w:t>
      </w:r>
    </w:p>
    <w:p w:rsidR="0088446A" w:rsidRPr="00EE65C4" w:rsidRDefault="0088446A" w:rsidP="008014DF">
      <w:pPr>
        <w:ind w:firstLine="708"/>
        <w:jc w:val="both"/>
        <w:rPr>
          <w:rFonts w:ascii="Times New Roman" w:hAnsi="Times New Roman" w:cs="Times New Roman"/>
          <w:sz w:val="28"/>
          <w:szCs w:val="28"/>
        </w:rPr>
      </w:pPr>
      <w:r w:rsidRPr="00EE65C4">
        <w:rPr>
          <w:rFonts w:ascii="Times New Roman" w:hAnsi="Times New Roman" w:cs="Times New Roman"/>
          <w:b/>
          <w:sz w:val="28"/>
          <w:szCs w:val="28"/>
        </w:rPr>
        <w:t>Второй этап</w:t>
      </w:r>
      <w:r w:rsidRPr="00EE65C4">
        <w:rPr>
          <w:rFonts w:ascii="Times New Roman" w:hAnsi="Times New Roman" w:cs="Times New Roman"/>
          <w:sz w:val="28"/>
          <w:szCs w:val="28"/>
        </w:rPr>
        <w:t>: процесс творческой работы – создание феномена, визуальное представление. Дети безмолвно уходят во взаимодействие со своим творческим самовыражением, вне зависимости от возраста (даже очень маленькие дети)</w:t>
      </w:r>
    </w:p>
    <w:p w:rsidR="0088446A" w:rsidRPr="00EE65C4" w:rsidRDefault="0088446A" w:rsidP="008014DF">
      <w:pPr>
        <w:ind w:firstLine="708"/>
        <w:jc w:val="both"/>
        <w:rPr>
          <w:rFonts w:ascii="Times New Roman" w:hAnsi="Times New Roman" w:cs="Times New Roman"/>
          <w:sz w:val="28"/>
          <w:szCs w:val="28"/>
        </w:rPr>
      </w:pPr>
      <w:r w:rsidRPr="00EE65C4">
        <w:rPr>
          <w:rFonts w:ascii="Times New Roman" w:hAnsi="Times New Roman" w:cs="Times New Roman"/>
          <w:b/>
          <w:sz w:val="28"/>
          <w:szCs w:val="28"/>
        </w:rPr>
        <w:lastRenderedPageBreak/>
        <w:t>Третий этап</w:t>
      </w:r>
      <w:r w:rsidRPr="00EE65C4">
        <w:rPr>
          <w:rFonts w:ascii="Times New Roman" w:hAnsi="Times New Roman" w:cs="Times New Roman"/>
          <w:sz w:val="28"/>
          <w:szCs w:val="28"/>
        </w:rPr>
        <w:t>: дистанцирование, процесс рассматривания. На этом этапе необходимо расположить работу в таком месте, где на нее было бы легко смотреть. Детям предлагают поместить свое художественное произведение в удобном для них месте на вертикальной поверхности (стене, окне, на стенке шкафа, двери).</w:t>
      </w:r>
    </w:p>
    <w:p w:rsidR="0088446A" w:rsidRPr="00EE65C4" w:rsidRDefault="0088446A" w:rsidP="008014DF">
      <w:pPr>
        <w:ind w:firstLine="708"/>
        <w:jc w:val="both"/>
        <w:rPr>
          <w:rFonts w:ascii="Times New Roman" w:hAnsi="Times New Roman" w:cs="Times New Roman"/>
          <w:sz w:val="28"/>
          <w:szCs w:val="28"/>
        </w:rPr>
      </w:pPr>
      <w:r w:rsidRPr="00EE65C4">
        <w:rPr>
          <w:rFonts w:ascii="Times New Roman" w:hAnsi="Times New Roman" w:cs="Times New Roman"/>
          <w:b/>
          <w:sz w:val="28"/>
          <w:szCs w:val="28"/>
        </w:rPr>
        <w:t>Четвертый этап</w:t>
      </w:r>
      <w:r w:rsidRPr="00EE65C4">
        <w:rPr>
          <w:rFonts w:ascii="Times New Roman" w:hAnsi="Times New Roman" w:cs="Times New Roman"/>
          <w:sz w:val="28"/>
          <w:szCs w:val="28"/>
        </w:rPr>
        <w:t>: вербализация чувств, мыслей, возникших в результате рассматривания творческой работы.</w:t>
      </w:r>
    </w:p>
    <w:p w:rsidR="00CB5DDB" w:rsidRPr="00EE65C4" w:rsidRDefault="00CB5DDB" w:rsidP="00CB5DDB">
      <w:pPr>
        <w:jc w:val="both"/>
        <w:rPr>
          <w:rFonts w:ascii="Times New Roman" w:hAnsi="Times New Roman" w:cs="Times New Roman"/>
          <w:sz w:val="28"/>
          <w:szCs w:val="28"/>
        </w:rPr>
      </w:pPr>
    </w:p>
    <w:p w:rsidR="0088446A" w:rsidRPr="00EE65C4" w:rsidRDefault="0088446A" w:rsidP="00CB5DDB">
      <w:pPr>
        <w:jc w:val="center"/>
        <w:rPr>
          <w:rFonts w:ascii="Times New Roman" w:hAnsi="Times New Roman" w:cs="Times New Roman"/>
          <w:b/>
          <w:sz w:val="28"/>
          <w:szCs w:val="28"/>
        </w:rPr>
      </w:pPr>
      <w:r w:rsidRPr="00EE65C4">
        <w:rPr>
          <w:rFonts w:ascii="Times New Roman" w:hAnsi="Times New Roman" w:cs="Times New Roman"/>
          <w:b/>
          <w:sz w:val="28"/>
          <w:szCs w:val="28"/>
        </w:rPr>
        <w:t>Структура занятия</w:t>
      </w:r>
    </w:p>
    <w:p w:rsidR="0088446A" w:rsidRPr="00EE65C4" w:rsidRDefault="00EE763C" w:rsidP="008014DF">
      <w:pPr>
        <w:spacing w:after="0" w:line="240" w:lineRule="auto"/>
        <w:jc w:val="both"/>
        <w:rPr>
          <w:rFonts w:ascii="Times New Roman" w:hAnsi="Times New Roman" w:cs="Times New Roman"/>
          <w:sz w:val="28"/>
          <w:szCs w:val="28"/>
        </w:rPr>
      </w:pPr>
      <w:r w:rsidRPr="00EE65C4">
        <w:rPr>
          <w:rFonts w:ascii="Times New Roman" w:hAnsi="Times New Roman" w:cs="Times New Roman"/>
          <w:sz w:val="28"/>
          <w:szCs w:val="28"/>
        </w:rPr>
        <w:t xml:space="preserve">1.   </w:t>
      </w:r>
      <w:r w:rsidR="0088446A" w:rsidRPr="00EE65C4">
        <w:rPr>
          <w:rFonts w:ascii="Times New Roman" w:hAnsi="Times New Roman" w:cs="Times New Roman"/>
          <w:sz w:val="28"/>
          <w:szCs w:val="28"/>
        </w:rPr>
        <w:t>Подготовительный (ритуал организации рабочего места):</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начинаем чудеса – взял палитру с краской я</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рядом чистая вода – пригодится мне она</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кисточки-чудесницы будут танцевать, и толстая, и тонкая писать и   рисовать</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карандаш, чтоб рисовать, ластик – чтоб ненужное стирать</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для работы тряпочка нужна, пригодится мне она</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белый, словно снег пушистый, лист бумаги чистый-чистый</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вот теперь я убедился: чтоб рисунок получился</w:t>
      </w:r>
      <w:r w:rsidR="00C14B78" w:rsidRPr="00EE65C4">
        <w:rPr>
          <w:rFonts w:ascii="Times New Roman" w:hAnsi="Times New Roman" w:cs="Times New Roman"/>
          <w:sz w:val="28"/>
          <w:szCs w:val="28"/>
        </w:rPr>
        <w:t xml:space="preserve"> </w:t>
      </w:r>
      <w:r w:rsidRPr="00EE65C4">
        <w:rPr>
          <w:rFonts w:ascii="Times New Roman" w:hAnsi="Times New Roman" w:cs="Times New Roman"/>
          <w:sz w:val="28"/>
          <w:szCs w:val="28"/>
        </w:rPr>
        <w:t>все готово у меня.</w:t>
      </w:r>
    </w:p>
    <w:p w:rsidR="0088446A" w:rsidRPr="00EE65C4" w:rsidRDefault="00EE763C" w:rsidP="008014DF">
      <w:pPr>
        <w:spacing w:after="0" w:line="240" w:lineRule="auto"/>
        <w:jc w:val="both"/>
        <w:rPr>
          <w:rFonts w:ascii="Times New Roman" w:hAnsi="Times New Roman" w:cs="Times New Roman"/>
          <w:sz w:val="28"/>
          <w:szCs w:val="28"/>
        </w:rPr>
      </w:pPr>
      <w:r w:rsidRPr="00EE65C4">
        <w:rPr>
          <w:rFonts w:ascii="Times New Roman" w:hAnsi="Times New Roman" w:cs="Times New Roman"/>
          <w:sz w:val="28"/>
          <w:szCs w:val="28"/>
        </w:rPr>
        <w:t xml:space="preserve">2. </w:t>
      </w:r>
      <w:r w:rsidR="0088446A" w:rsidRPr="00EE65C4">
        <w:rPr>
          <w:rFonts w:ascii="Times New Roman" w:hAnsi="Times New Roman" w:cs="Times New Roman"/>
          <w:sz w:val="28"/>
          <w:szCs w:val="28"/>
        </w:rPr>
        <w:t>Настрой (психологическое вхождение в занятие, можно использовать ритуальную встречу, приветствие)</w:t>
      </w:r>
    </w:p>
    <w:p w:rsidR="0088446A" w:rsidRPr="00EE65C4" w:rsidRDefault="00EE763C" w:rsidP="008014DF">
      <w:pPr>
        <w:spacing w:after="0" w:line="240" w:lineRule="auto"/>
        <w:jc w:val="both"/>
        <w:rPr>
          <w:rFonts w:ascii="Times New Roman" w:hAnsi="Times New Roman" w:cs="Times New Roman"/>
          <w:sz w:val="28"/>
          <w:szCs w:val="28"/>
        </w:rPr>
      </w:pPr>
      <w:r w:rsidRPr="00EE65C4">
        <w:rPr>
          <w:rFonts w:ascii="Times New Roman" w:hAnsi="Times New Roman" w:cs="Times New Roman"/>
          <w:sz w:val="28"/>
          <w:szCs w:val="28"/>
        </w:rPr>
        <w:t xml:space="preserve">3.   </w:t>
      </w:r>
      <w:r w:rsidR="0088446A" w:rsidRPr="00EE65C4">
        <w:rPr>
          <w:rFonts w:ascii="Times New Roman" w:hAnsi="Times New Roman" w:cs="Times New Roman"/>
          <w:sz w:val="28"/>
          <w:szCs w:val="28"/>
        </w:rPr>
        <w:t>Основная часть включает:</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эмоциональный выбор темы</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индивидуальное творчество (активное экспериментирование)</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упражнения на расслабление, физкультминутки</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зрительную гимнастику</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музыкальное сопровождение творческой деятельности</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ab/>
        <w:t>Заключительный этап включает:</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анализ работы</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эмоциональная поддержка</w:t>
      </w:r>
    </w:p>
    <w:p w:rsidR="0088446A" w:rsidRPr="00EE65C4" w:rsidRDefault="0088446A" w:rsidP="008014DF">
      <w:pPr>
        <w:spacing w:after="0"/>
        <w:jc w:val="both"/>
        <w:rPr>
          <w:rFonts w:ascii="Times New Roman" w:hAnsi="Times New Roman" w:cs="Times New Roman"/>
          <w:sz w:val="28"/>
          <w:szCs w:val="28"/>
        </w:rPr>
      </w:pPr>
      <w:r w:rsidRPr="00EE65C4">
        <w:rPr>
          <w:rFonts w:ascii="Times New Roman" w:hAnsi="Times New Roman" w:cs="Times New Roman"/>
          <w:sz w:val="28"/>
          <w:szCs w:val="28"/>
        </w:rPr>
        <w:t>- психофизическая разгрузка (аутотренинг, ритуальное прощание, аплодисменты).</w:t>
      </w:r>
    </w:p>
    <w:p w:rsidR="00CB5DDB" w:rsidRPr="00EE65C4" w:rsidRDefault="00CB5DDB" w:rsidP="008014DF">
      <w:pPr>
        <w:spacing w:after="0"/>
        <w:jc w:val="both"/>
        <w:rPr>
          <w:rFonts w:ascii="Times New Roman" w:hAnsi="Times New Roman" w:cs="Times New Roman"/>
          <w:sz w:val="28"/>
          <w:szCs w:val="28"/>
        </w:rPr>
      </w:pPr>
    </w:p>
    <w:p w:rsidR="00EE763C" w:rsidRPr="00EE65C4" w:rsidRDefault="00EE763C" w:rsidP="00CB5DDB">
      <w:pPr>
        <w:spacing w:after="0"/>
        <w:jc w:val="both"/>
        <w:rPr>
          <w:rFonts w:ascii="Times New Roman" w:hAnsi="Times New Roman" w:cs="Times New Roman"/>
          <w:sz w:val="28"/>
          <w:szCs w:val="28"/>
        </w:rPr>
      </w:pPr>
      <w:r w:rsidRPr="00EE65C4">
        <w:rPr>
          <w:rFonts w:ascii="Times New Roman" w:hAnsi="Times New Roman" w:cs="Times New Roman"/>
          <w:sz w:val="28"/>
          <w:szCs w:val="28"/>
        </w:rPr>
        <w:t>Реализация поставленных задач будет проходить в 3 этапа:</w:t>
      </w:r>
    </w:p>
    <w:p w:rsidR="00EE763C" w:rsidRPr="00EE65C4" w:rsidRDefault="00EE763C" w:rsidP="00CB5DDB">
      <w:pPr>
        <w:spacing w:after="0"/>
        <w:jc w:val="both"/>
        <w:rPr>
          <w:rFonts w:ascii="Times New Roman" w:hAnsi="Times New Roman" w:cs="Times New Roman"/>
          <w:sz w:val="28"/>
          <w:szCs w:val="28"/>
        </w:rPr>
      </w:pPr>
      <w:r w:rsidRPr="00EE65C4">
        <w:rPr>
          <w:rFonts w:ascii="Times New Roman" w:hAnsi="Times New Roman" w:cs="Times New Roman"/>
          <w:sz w:val="28"/>
          <w:szCs w:val="28"/>
        </w:rPr>
        <w:t>1. Вводный (подготовительный)</w:t>
      </w:r>
    </w:p>
    <w:p w:rsidR="00CB5DDB" w:rsidRPr="00EE65C4" w:rsidRDefault="00EE763C" w:rsidP="00CB5DDB">
      <w:pPr>
        <w:spacing w:after="0"/>
        <w:jc w:val="both"/>
        <w:rPr>
          <w:rFonts w:ascii="Times New Roman" w:hAnsi="Times New Roman" w:cs="Times New Roman"/>
          <w:sz w:val="28"/>
          <w:szCs w:val="28"/>
        </w:rPr>
      </w:pPr>
      <w:r w:rsidRPr="00EE65C4">
        <w:rPr>
          <w:rFonts w:ascii="Times New Roman" w:hAnsi="Times New Roman" w:cs="Times New Roman"/>
          <w:sz w:val="28"/>
          <w:szCs w:val="28"/>
        </w:rPr>
        <w:t>2. Основной (практический)</w:t>
      </w:r>
    </w:p>
    <w:p w:rsidR="00EE763C" w:rsidRPr="00EE65C4" w:rsidRDefault="00EE763C" w:rsidP="00CB5DDB">
      <w:pPr>
        <w:spacing w:after="0"/>
        <w:jc w:val="both"/>
        <w:rPr>
          <w:rFonts w:ascii="Times New Roman" w:hAnsi="Times New Roman" w:cs="Times New Roman"/>
          <w:sz w:val="28"/>
          <w:szCs w:val="28"/>
        </w:rPr>
      </w:pPr>
      <w:r w:rsidRPr="00EE65C4">
        <w:rPr>
          <w:rFonts w:ascii="Times New Roman" w:hAnsi="Times New Roman" w:cs="Times New Roman"/>
          <w:sz w:val="28"/>
          <w:szCs w:val="28"/>
        </w:rPr>
        <w:t>3. Заключительный (аналитический)</w:t>
      </w:r>
    </w:p>
    <w:p w:rsidR="00EE763C" w:rsidRPr="00EE65C4" w:rsidRDefault="00EE763C" w:rsidP="008014DF">
      <w:pPr>
        <w:jc w:val="both"/>
        <w:rPr>
          <w:rFonts w:ascii="Times New Roman" w:hAnsi="Times New Roman" w:cs="Times New Roman"/>
          <w:sz w:val="28"/>
          <w:szCs w:val="28"/>
        </w:rPr>
      </w:pPr>
    </w:p>
    <w:p w:rsidR="00EE763C" w:rsidRPr="00EE65C4" w:rsidRDefault="00EE763C" w:rsidP="00CB5DDB">
      <w:pPr>
        <w:jc w:val="center"/>
        <w:rPr>
          <w:rFonts w:ascii="Times New Roman" w:hAnsi="Times New Roman" w:cs="Times New Roman"/>
          <w:b/>
          <w:sz w:val="28"/>
          <w:szCs w:val="28"/>
        </w:rPr>
      </w:pPr>
      <w:r w:rsidRPr="00EE65C4">
        <w:rPr>
          <w:rFonts w:ascii="Times New Roman" w:hAnsi="Times New Roman" w:cs="Times New Roman"/>
          <w:b/>
          <w:sz w:val="28"/>
          <w:szCs w:val="28"/>
        </w:rPr>
        <w:lastRenderedPageBreak/>
        <w:t>1 этап – вводный (подготовительный)</w:t>
      </w:r>
    </w:p>
    <w:p w:rsidR="00EE763C" w:rsidRPr="00EE65C4" w:rsidRDefault="00045F75" w:rsidP="008014DF">
      <w:pPr>
        <w:jc w:val="both"/>
        <w:rPr>
          <w:rFonts w:ascii="Times New Roman" w:hAnsi="Times New Roman" w:cs="Times New Roman"/>
          <w:b/>
          <w:sz w:val="28"/>
          <w:szCs w:val="28"/>
        </w:rPr>
      </w:pPr>
      <w:r w:rsidRPr="00EE65C4">
        <w:rPr>
          <w:rFonts w:ascii="Times New Roman" w:hAnsi="Times New Roman" w:cs="Times New Roman"/>
          <w:b/>
          <w:sz w:val="28"/>
          <w:szCs w:val="28"/>
        </w:rPr>
        <w:t xml:space="preserve">Задачи: </w:t>
      </w:r>
    </w:p>
    <w:p w:rsidR="00045F75" w:rsidRPr="00EE65C4" w:rsidRDefault="00045F75" w:rsidP="008014DF">
      <w:pPr>
        <w:pStyle w:val="a5"/>
        <w:numPr>
          <w:ilvl w:val="0"/>
          <w:numId w:val="1"/>
        </w:numPr>
        <w:jc w:val="both"/>
        <w:rPr>
          <w:rFonts w:ascii="Times New Roman" w:hAnsi="Times New Roman" w:cs="Times New Roman"/>
          <w:sz w:val="28"/>
          <w:szCs w:val="28"/>
        </w:rPr>
      </w:pPr>
      <w:r w:rsidRPr="00EE65C4">
        <w:rPr>
          <w:rFonts w:ascii="Times New Roman" w:hAnsi="Times New Roman" w:cs="Times New Roman"/>
          <w:sz w:val="28"/>
          <w:szCs w:val="28"/>
        </w:rPr>
        <w:t>Создать информационно-методическую базу в ДОУ</w:t>
      </w:r>
    </w:p>
    <w:p w:rsidR="00045F75" w:rsidRPr="00EE65C4" w:rsidRDefault="00045F75" w:rsidP="008014DF">
      <w:pPr>
        <w:pStyle w:val="a5"/>
        <w:numPr>
          <w:ilvl w:val="0"/>
          <w:numId w:val="1"/>
        </w:numPr>
        <w:jc w:val="both"/>
        <w:rPr>
          <w:rFonts w:ascii="Times New Roman" w:hAnsi="Times New Roman" w:cs="Times New Roman"/>
          <w:sz w:val="28"/>
          <w:szCs w:val="28"/>
        </w:rPr>
      </w:pPr>
      <w:r w:rsidRPr="00EE65C4">
        <w:rPr>
          <w:rFonts w:ascii="Times New Roman" w:hAnsi="Times New Roman" w:cs="Times New Roman"/>
          <w:sz w:val="28"/>
          <w:szCs w:val="28"/>
        </w:rPr>
        <w:t>Разработать систему специально-организованной деятельности, направленную на развитие творческих способностей</w:t>
      </w:r>
    </w:p>
    <w:p w:rsidR="00045F75" w:rsidRPr="00EE65C4" w:rsidRDefault="00045F75" w:rsidP="008014DF">
      <w:pPr>
        <w:pStyle w:val="a5"/>
        <w:numPr>
          <w:ilvl w:val="0"/>
          <w:numId w:val="1"/>
        </w:numPr>
        <w:jc w:val="both"/>
        <w:rPr>
          <w:rFonts w:ascii="Times New Roman" w:hAnsi="Times New Roman" w:cs="Times New Roman"/>
          <w:sz w:val="28"/>
          <w:szCs w:val="28"/>
        </w:rPr>
      </w:pPr>
      <w:r w:rsidRPr="00EE65C4">
        <w:rPr>
          <w:rFonts w:ascii="Times New Roman" w:hAnsi="Times New Roman" w:cs="Times New Roman"/>
          <w:sz w:val="28"/>
          <w:szCs w:val="28"/>
        </w:rPr>
        <w:t>Определить содержание работы с родителями</w:t>
      </w:r>
    </w:p>
    <w:p w:rsidR="00045F75" w:rsidRPr="00EE65C4" w:rsidRDefault="00045F75" w:rsidP="008014DF">
      <w:pPr>
        <w:pStyle w:val="a5"/>
        <w:numPr>
          <w:ilvl w:val="0"/>
          <w:numId w:val="1"/>
        </w:numPr>
        <w:jc w:val="both"/>
        <w:rPr>
          <w:rFonts w:ascii="Times New Roman" w:hAnsi="Times New Roman" w:cs="Times New Roman"/>
          <w:sz w:val="28"/>
          <w:szCs w:val="28"/>
        </w:rPr>
      </w:pPr>
      <w:r w:rsidRPr="00EE65C4">
        <w:rPr>
          <w:rFonts w:ascii="Times New Roman" w:hAnsi="Times New Roman" w:cs="Times New Roman"/>
          <w:sz w:val="28"/>
          <w:szCs w:val="28"/>
        </w:rPr>
        <w:t>Создать условия для свободного экспериментирования</w:t>
      </w:r>
    </w:p>
    <w:p w:rsidR="00C14B78" w:rsidRPr="00EE65C4" w:rsidRDefault="00C14B78" w:rsidP="008014DF">
      <w:pPr>
        <w:pStyle w:val="a5"/>
        <w:jc w:val="both"/>
        <w:rPr>
          <w:rFonts w:ascii="Times New Roman" w:hAnsi="Times New Roman" w:cs="Times New Roman"/>
          <w:sz w:val="28"/>
          <w:szCs w:val="28"/>
        </w:rPr>
      </w:pPr>
    </w:p>
    <w:tbl>
      <w:tblPr>
        <w:tblStyle w:val="a6"/>
        <w:tblW w:w="0" w:type="auto"/>
        <w:tblInd w:w="360" w:type="dxa"/>
        <w:tblLook w:val="04A0" w:firstRow="1" w:lastRow="0" w:firstColumn="1" w:lastColumn="0" w:noHBand="0" w:noVBand="1"/>
      </w:tblPr>
      <w:tblGrid>
        <w:gridCol w:w="498"/>
        <w:gridCol w:w="3041"/>
        <w:gridCol w:w="1912"/>
        <w:gridCol w:w="1855"/>
        <w:gridCol w:w="2188"/>
      </w:tblGrid>
      <w:tr w:rsidR="00907D52" w:rsidRPr="00EE65C4" w:rsidTr="00907D52">
        <w:tc>
          <w:tcPr>
            <w:tcW w:w="446" w:type="dxa"/>
          </w:tcPr>
          <w:p w:rsidR="00045F75" w:rsidRPr="006F0C86" w:rsidRDefault="00783AA2" w:rsidP="006F0C86">
            <w:pPr>
              <w:jc w:val="center"/>
              <w:rPr>
                <w:rFonts w:ascii="Times New Roman" w:hAnsi="Times New Roman" w:cs="Times New Roman"/>
                <w:b/>
                <w:sz w:val="28"/>
                <w:szCs w:val="28"/>
              </w:rPr>
            </w:pPr>
            <w:r w:rsidRPr="006F0C86">
              <w:rPr>
                <w:rFonts w:ascii="Times New Roman" w:hAnsi="Times New Roman" w:cs="Times New Roman"/>
                <w:b/>
                <w:sz w:val="28"/>
                <w:szCs w:val="28"/>
              </w:rPr>
              <w:t>№</w:t>
            </w:r>
          </w:p>
        </w:tc>
        <w:tc>
          <w:tcPr>
            <w:tcW w:w="3255" w:type="dxa"/>
          </w:tcPr>
          <w:p w:rsidR="00045F75" w:rsidRPr="006F0C86" w:rsidRDefault="006F0C86" w:rsidP="006F0C86">
            <w:pPr>
              <w:jc w:val="center"/>
              <w:rPr>
                <w:rFonts w:ascii="Times New Roman" w:hAnsi="Times New Roman" w:cs="Times New Roman"/>
                <w:b/>
                <w:sz w:val="28"/>
                <w:szCs w:val="28"/>
              </w:rPr>
            </w:pPr>
            <w:r w:rsidRPr="006F0C86">
              <w:rPr>
                <w:rFonts w:ascii="Times New Roman" w:hAnsi="Times New Roman" w:cs="Times New Roman"/>
                <w:b/>
                <w:sz w:val="28"/>
                <w:szCs w:val="28"/>
              </w:rPr>
              <w:t>М</w:t>
            </w:r>
            <w:r w:rsidR="00045F75" w:rsidRPr="006F0C86">
              <w:rPr>
                <w:rFonts w:ascii="Times New Roman" w:hAnsi="Times New Roman" w:cs="Times New Roman"/>
                <w:b/>
                <w:sz w:val="28"/>
                <w:szCs w:val="28"/>
              </w:rPr>
              <w:t>ероприятие</w:t>
            </w:r>
          </w:p>
        </w:tc>
        <w:tc>
          <w:tcPr>
            <w:tcW w:w="1927" w:type="dxa"/>
          </w:tcPr>
          <w:p w:rsidR="00045F75" w:rsidRPr="006F0C86" w:rsidRDefault="00045F75" w:rsidP="006F0C86">
            <w:pPr>
              <w:jc w:val="center"/>
              <w:rPr>
                <w:rFonts w:ascii="Times New Roman" w:hAnsi="Times New Roman" w:cs="Times New Roman"/>
                <w:b/>
                <w:sz w:val="28"/>
                <w:szCs w:val="28"/>
              </w:rPr>
            </w:pPr>
            <w:r w:rsidRPr="006F0C86">
              <w:rPr>
                <w:rFonts w:ascii="Times New Roman" w:hAnsi="Times New Roman" w:cs="Times New Roman"/>
                <w:b/>
                <w:sz w:val="28"/>
                <w:szCs w:val="28"/>
              </w:rPr>
              <w:t>Место проведения</w:t>
            </w:r>
          </w:p>
        </w:tc>
        <w:tc>
          <w:tcPr>
            <w:tcW w:w="1886" w:type="dxa"/>
          </w:tcPr>
          <w:p w:rsidR="00045F75" w:rsidRPr="006F0C86" w:rsidRDefault="00045F75" w:rsidP="006F0C86">
            <w:pPr>
              <w:jc w:val="center"/>
              <w:rPr>
                <w:rFonts w:ascii="Times New Roman" w:hAnsi="Times New Roman" w:cs="Times New Roman"/>
                <w:b/>
                <w:sz w:val="28"/>
                <w:szCs w:val="28"/>
              </w:rPr>
            </w:pPr>
            <w:r w:rsidRPr="006F0C86">
              <w:rPr>
                <w:rFonts w:ascii="Times New Roman" w:hAnsi="Times New Roman" w:cs="Times New Roman"/>
                <w:b/>
                <w:sz w:val="28"/>
                <w:szCs w:val="28"/>
              </w:rPr>
              <w:t>Срок выполнения</w:t>
            </w:r>
          </w:p>
        </w:tc>
        <w:tc>
          <w:tcPr>
            <w:tcW w:w="1980" w:type="dxa"/>
          </w:tcPr>
          <w:p w:rsidR="00045F75" w:rsidRPr="006F0C86" w:rsidRDefault="006F0C86" w:rsidP="006F0C86">
            <w:pPr>
              <w:jc w:val="center"/>
              <w:rPr>
                <w:rFonts w:ascii="Times New Roman" w:hAnsi="Times New Roman" w:cs="Times New Roman"/>
                <w:b/>
                <w:sz w:val="28"/>
                <w:szCs w:val="28"/>
              </w:rPr>
            </w:pPr>
            <w:r w:rsidRPr="006F0C86">
              <w:rPr>
                <w:rFonts w:ascii="Times New Roman" w:hAnsi="Times New Roman" w:cs="Times New Roman"/>
                <w:b/>
                <w:sz w:val="28"/>
                <w:szCs w:val="28"/>
              </w:rPr>
              <w:t>О</w:t>
            </w:r>
            <w:r w:rsidR="00045F75" w:rsidRPr="006F0C86">
              <w:rPr>
                <w:rFonts w:ascii="Times New Roman" w:hAnsi="Times New Roman" w:cs="Times New Roman"/>
                <w:b/>
                <w:sz w:val="28"/>
                <w:szCs w:val="28"/>
              </w:rPr>
              <w:t>тветственные</w:t>
            </w:r>
          </w:p>
        </w:tc>
      </w:tr>
      <w:tr w:rsidR="00045F75" w:rsidRPr="00EE65C4" w:rsidTr="00907D52">
        <w:tc>
          <w:tcPr>
            <w:tcW w:w="446" w:type="dxa"/>
          </w:tcPr>
          <w:p w:rsidR="00045F75" w:rsidRPr="00EE65C4" w:rsidRDefault="00045F75" w:rsidP="008014DF">
            <w:pPr>
              <w:jc w:val="both"/>
              <w:rPr>
                <w:rFonts w:ascii="Times New Roman" w:hAnsi="Times New Roman" w:cs="Times New Roman"/>
                <w:sz w:val="28"/>
                <w:szCs w:val="28"/>
              </w:rPr>
            </w:pPr>
          </w:p>
        </w:tc>
        <w:tc>
          <w:tcPr>
            <w:tcW w:w="9048" w:type="dxa"/>
            <w:gridSpan w:val="4"/>
          </w:tcPr>
          <w:p w:rsidR="00045F75" w:rsidRPr="00EE65C4" w:rsidRDefault="00907D52" w:rsidP="006F0C86">
            <w:pPr>
              <w:jc w:val="center"/>
              <w:rPr>
                <w:rFonts w:ascii="Times New Roman" w:hAnsi="Times New Roman" w:cs="Times New Roman"/>
                <w:b/>
                <w:sz w:val="28"/>
                <w:szCs w:val="28"/>
              </w:rPr>
            </w:pPr>
            <w:r w:rsidRPr="00EE65C4">
              <w:rPr>
                <w:rFonts w:ascii="Times New Roman" w:hAnsi="Times New Roman" w:cs="Times New Roman"/>
                <w:b/>
                <w:sz w:val="28"/>
                <w:szCs w:val="28"/>
              </w:rPr>
              <w:t>Работа с педагогами</w:t>
            </w:r>
          </w:p>
        </w:tc>
      </w:tr>
      <w:tr w:rsidR="00907D52" w:rsidRPr="00EE65C4" w:rsidTr="00907D52">
        <w:tc>
          <w:tcPr>
            <w:tcW w:w="446" w:type="dxa"/>
          </w:tcPr>
          <w:p w:rsidR="00045F75" w:rsidRPr="00EE65C4" w:rsidRDefault="00045F75" w:rsidP="008014DF">
            <w:pPr>
              <w:jc w:val="both"/>
              <w:rPr>
                <w:rFonts w:ascii="Times New Roman" w:hAnsi="Times New Roman" w:cs="Times New Roman"/>
                <w:sz w:val="28"/>
                <w:szCs w:val="28"/>
              </w:rPr>
            </w:pPr>
            <w:r w:rsidRPr="00EE65C4">
              <w:rPr>
                <w:rFonts w:ascii="Times New Roman" w:hAnsi="Times New Roman" w:cs="Times New Roman"/>
                <w:sz w:val="28"/>
                <w:szCs w:val="28"/>
              </w:rPr>
              <w:t>1</w:t>
            </w:r>
          </w:p>
        </w:tc>
        <w:tc>
          <w:tcPr>
            <w:tcW w:w="3255" w:type="dxa"/>
          </w:tcPr>
          <w:p w:rsidR="00045F75" w:rsidRPr="00EE65C4" w:rsidRDefault="00045F75" w:rsidP="008014DF">
            <w:pPr>
              <w:jc w:val="both"/>
              <w:rPr>
                <w:rFonts w:ascii="Times New Roman" w:hAnsi="Times New Roman" w:cs="Times New Roman"/>
                <w:sz w:val="28"/>
                <w:szCs w:val="28"/>
              </w:rPr>
            </w:pPr>
            <w:r w:rsidRPr="00EE65C4">
              <w:rPr>
                <w:rFonts w:ascii="Times New Roman" w:hAnsi="Times New Roman" w:cs="Times New Roman"/>
                <w:sz w:val="28"/>
                <w:szCs w:val="28"/>
              </w:rPr>
              <w:t>Создание личной библиотеки (подбор и приобретение тематической методической литературы)</w:t>
            </w:r>
          </w:p>
        </w:tc>
        <w:tc>
          <w:tcPr>
            <w:tcW w:w="1927" w:type="dxa"/>
          </w:tcPr>
          <w:p w:rsidR="00045F75" w:rsidRPr="00EE65C4" w:rsidRDefault="00045F75" w:rsidP="008014DF">
            <w:pPr>
              <w:jc w:val="both"/>
              <w:rPr>
                <w:rFonts w:ascii="Times New Roman" w:hAnsi="Times New Roman" w:cs="Times New Roman"/>
                <w:sz w:val="28"/>
                <w:szCs w:val="28"/>
              </w:rPr>
            </w:pPr>
            <w:r w:rsidRPr="00EE65C4">
              <w:rPr>
                <w:rFonts w:ascii="Times New Roman" w:hAnsi="Times New Roman" w:cs="Times New Roman"/>
                <w:sz w:val="28"/>
                <w:szCs w:val="28"/>
              </w:rPr>
              <w:t>Магазины методической литературы</w:t>
            </w:r>
          </w:p>
        </w:tc>
        <w:tc>
          <w:tcPr>
            <w:tcW w:w="188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Июнь-август</w:t>
            </w:r>
          </w:p>
          <w:p w:rsidR="004232D1"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2010</w:t>
            </w:r>
          </w:p>
        </w:tc>
        <w:tc>
          <w:tcPr>
            <w:tcW w:w="1980"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Воспитатель Логвенкова В.А.</w:t>
            </w:r>
          </w:p>
        </w:tc>
      </w:tr>
      <w:tr w:rsidR="00907D52" w:rsidRPr="00EE65C4" w:rsidTr="00907D52">
        <w:tc>
          <w:tcPr>
            <w:tcW w:w="44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2</w:t>
            </w:r>
          </w:p>
        </w:tc>
        <w:tc>
          <w:tcPr>
            <w:tcW w:w="3255"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Сбор творческой группы и обсуждение плана работы</w:t>
            </w:r>
          </w:p>
        </w:tc>
        <w:tc>
          <w:tcPr>
            <w:tcW w:w="1927"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ДОУ</w:t>
            </w:r>
          </w:p>
        </w:tc>
        <w:tc>
          <w:tcPr>
            <w:tcW w:w="188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Сентябрь 2010</w:t>
            </w:r>
          </w:p>
        </w:tc>
        <w:tc>
          <w:tcPr>
            <w:tcW w:w="1980"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творческой группы Логвенкова В.А.</w:t>
            </w:r>
          </w:p>
        </w:tc>
      </w:tr>
      <w:tr w:rsidR="00907D52" w:rsidRPr="00EE65C4" w:rsidTr="00907D52">
        <w:tc>
          <w:tcPr>
            <w:tcW w:w="44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3</w:t>
            </w:r>
          </w:p>
        </w:tc>
        <w:tc>
          <w:tcPr>
            <w:tcW w:w="3255" w:type="dxa"/>
          </w:tcPr>
          <w:p w:rsidR="00045F75" w:rsidRPr="00EE65C4" w:rsidRDefault="006F0C86" w:rsidP="008014DF">
            <w:pPr>
              <w:jc w:val="both"/>
              <w:rPr>
                <w:rFonts w:ascii="Times New Roman" w:hAnsi="Times New Roman" w:cs="Times New Roman"/>
                <w:sz w:val="28"/>
                <w:szCs w:val="28"/>
              </w:rPr>
            </w:pPr>
            <w:r>
              <w:rPr>
                <w:rFonts w:ascii="Times New Roman" w:hAnsi="Times New Roman" w:cs="Times New Roman"/>
                <w:sz w:val="28"/>
                <w:szCs w:val="28"/>
              </w:rPr>
              <w:t>Опросник для педагогов «Каков В</w:t>
            </w:r>
            <w:r w:rsidR="004232D1" w:rsidRPr="00EE65C4">
              <w:rPr>
                <w:rFonts w:ascii="Times New Roman" w:hAnsi="Times New Roman" w:cs="Times New Roman"/>
                <w:sz w:val="28"/>
                <w:szCs w:val="28"/>
              </w:rPr>
              <w:t>аш творческий потенциал»</w:t>
            </w:r>
          </w:p>
        </w:tc>
        <w:tc>
          <w:tcPr>
            <w:tcW w:w="1927"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ДОУ</w:t>
            </w:r>
          </w:p>
        </w:tc>
        <w:tc>
          <w:tcPr>
            <w:tcW w:w="188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Октябрь 2010</w:t>
            </w:r>
          </w:p>
        </w:tc>
        <w:tc>
          <w:tcPr>
            <w:tcW w:w="1980"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Воспитатель Логвенкова В.А.</w:t>
            </w:r>
          </w:p>
        </w:tc>
      </w:tr>
      <w:tr w:rsidR="00907D52" w:rsidRPr="00EE65C4" w:rsidTr="00907D52">
        <w:tc>
          <w:tcPr>
            <w:tcW w:w="44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4</w:t>
            </w:r>
          </w:p>
        </w:tc>
        <w:tc>
          <w:tcPr>
            <w:tcW w:w="3255"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Разработка опросника для родителей</w:t>
            </w:r>
          </w:p>
        </w:tc>
        <w:tc>
          <w:tcPr>
            <w:tcW w:w="1927"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ДОУ</w:t>
            </w:r>
          </w:p>
        </w:tc>
        <w:tc>
          <w:tcPr>
            <w:tcW w:w="188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Октябрь 2010</w:t>
            </w:r>
          </w:p>
        </w:tc>
        <w:tc>
          <w:tcPr>
            <w:tcW w:w="1980"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творческой группы Логвенкова В.А.</w:t>
            </w:r>
          </w:p>
        </w:tc>
      </w:tr>
      <w:tr w:rsidR="00907D52" w:rsidRPr="00EE65C4" w:rsidTr="00907D52">
        <w:tc>
          <w:tcPr>
            <w:tcW w:w="44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5</w:t>
            </w:r>
          </w:p>
        </w:tc>
        <w:tc>
          <w:tcPr>
            <w:tcW w:w="3255"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Дооборудование изостудии (проведение водопровода, изготовление мольбертов, выставочных планшетов)</w:t>
            </w:r>
          </w:p>
        </w:tc>
        <w:tc>
          <w:tcPr>
            <w:tcW w:w="1927"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Изостудия</w:t>
            </w:r>
          </w:p>
        </w:tc>
        <w:tc>
          <w:tcPr>
            <w:tcW w:w="188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Октябрь-ноябрь 2010</w:t>
            </w:r>
          </w:p>
        </w:tc>
        <w:tc>
          <w:tcPr>
            <w:tcW w:w="1980"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Завхоз, заведущая, руководитель изостудии</w:t>
            </w:r>
          </w:p>
        </w:tc>
      </w:tr>
      <w:tr w:rsidR="00907D52" w:rsidRPr="00EE65C4" w:rsidTr="00907D52">
        <w:tc>
          <w:tcPr>
            <w:tcW w:w="446"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6</w:t>
            </w:r>
          </w:p>
        </w:tc>
        <w:tc>
          <w:tcPr>
            <w:tcW w:w="3255"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Расширение фонотеки классической музыки</w:t>
            </w:r>
          </w:p>
        </w:tc>
        <w:tc>
          <w:tcPr>
            <w:tcW w:w="1927"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Магазин</w:t>
            </w:r>
          </w:p>
        </w:tc>
        <w:tc>
          <w:tcPr>
            <w:tcW w:w="1886" w:type="dxa"/>
          </w:tcPr>
          <w:p w:rsidR="00045F75" w:rsidRPr="00EE65C4" w:rsidRDefault="006F0C86" w:rsidP="008014DF">
            <w:pPr>
              <w:jc w:val="both"/>
              <w:rPr>
                <w:rFonts w:ascii="Times New Roman" w:hAnsi="Times New Roman" w:cs="Times New Roman"/>
                <w:sz w:val="28"/>
                <w:szCs w:val="28"/>
              </w:rPr>
            </w:pPr>
            <w:r>
              <w:rPr>
                <w:rFonts w:ascii="Times New Roman" w:hAnsi="Times New Roman" w:cs="Times New Roman"/>
                <w:sz w:val="28"/>
                <w:szCs w:val="28"/>
              </w:rPr>
              <w:t>В течение</w:t>
            </w:r>
            <w:r w:rsidR="004232D1" w:rsidRPr="00EE65C4">
              <w:rPr>
                <w:rFonts w:ascii="Times New Roman" w:hAnsi="Times New Roman" w:cs="Times New Roman"/>
                <w:sz w:val="28"/>
                <w:szCs w:val="28"/>
              </w:rPr>
              <w:t xml:space="preserve"> всего проекта</w:t>
            </w:r>
          </w:p>
        </w:tc>
        <w:tc>
          <w:tcPr>
            <w:tcW w:w="1980" w:type="dxa"/>
          </w:tcPr>
          <w:p w:rsidR="00045F75"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Музыкальный руководитель,</w:t>
            </w:r>
          </w:p>
          <w:p w:rsidR="004232D1" w:rsidRPr="00EE65C4" w:rsidRDefault="004232D1"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проекта</w:t>
            </w:r>
          </w:p>
        </w:tc>
      </w:tr>
      <w:tr w:rsidR="004232D1" w:rsidRPr="00EE65C4" w:rsidTr="00907D52">
        <w:tc>
          <w:tcPr>
            <w:tcW w:w="446"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lastRenderedPageBreak/>
              <w:t>7</w:t>
            </w:r>
          </w:p>
        </w:tc>
        <w:tc>
          <w:tcPr>
            <w:tcW w:w="3255"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Создание и оформление устного журнала для педагогов и родителей «Добрые советы»</w:t>
            </w:r>
          </w:p>
        </w:tc>
        <w:tc>
          <w:tcPr>
            <w:tcW w:w="1927"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Группа</w:t>
            </w:r>
          </w:p>
        </w:tc>
        <w:tc>
          <w:tcPr>
            <w:tcW w:w="1886" w:type="dxa"/>
          </w:tcPr>
          <w:p w:rsidR="004232D1" w:rsidRPr="00EE65C4" w:rsidRDefault="006F0C86" w:rsidP="008014DF">
            <w:pPr>
              <w:jc w:val="both"/>
              <w:rPr>
                <w:rFonts w:ascii="Times New Roman" w:hAnsi="Times New Roman" w:cs="Times New Roman"/>
                <w:sz w:val="28"/>
                <w:szCs w:val="28"/>
              </w:rPr>
            </w:pPr>
            <w:r>
              <w:rPr>
                <w:rFonts w:ascii="Times New Roman" w:hAnsi="Times New Roman" w:cs="Times New Roman"/>
                <w:sz w:val="28"/>
                <w:szCs w:val="28"/>
              </w:rPr>
              <w:t>В течение</w:t>
            </w:r>
            <w:r w:rsidR="00907D52" w:rsidRPr="00EE65C4">
              <w:rPr>
                <w:rFonts w:ascii="Times New Roman" w:hAnsi="Times New Roman" w:cs="Times New Roman"/>
                <w:sz w:val="28"/>
                <w:szCs w:val="28"/>
              </w:rPr>
              <w:t xml:space="preserve"> всего проекта</w:t>
            </w:r>
          </w:p>
        </w:tc>
        <w:tc>
          <w:tcPr>
            <w:tcW w:w="1980"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Члены творческой группы</w:t>
            </w:r>
          </w:p>
        </w:tc>
      </w:tr>
      <w:tr w:rsidR="00907D52" w:rsidRPr="00EE65C4" w:rsidTr="00907D52">
        <w:tc>
          <w:tcPr>
            <w:tcW w:w="446" w:type="dxa"/>
          </w:tcPr>
          <w:p w:rsidR="00907D52" w:rsidRPr="00EE65C4" w:rsidRDefault="00907D52" w:rsidP="008014DF">
            <w:pPr>
              <w:jc w:val="both"/>
              <w:rPr>
                <w:rFonts w:ascii="Times New Roman" w:hAnsi="Times New Roman" w:cs="Times New Roman"/>
                <w:sz w:val="28"/>
                <w:szCs w:val="28"/>
              </w:rPr>
            </w:pPr>
          </w:p>
        </w:tc>
        <w:tc>
          <w:tcPr>
            <w:tcW w:w="9048" w:type="dxa"/>
            <w:gridSpan w:val="4"/>
          </w:tcPr>
          <w:p w:rsidR="00907D52" w:rsidRPr="00EE65C4" w:rsidRDefault="00907D52" w:rsidP="006F0C86">
            <w:pPr>
              <w:jc w:val="center"/>
              <w:rPr>
                <w:rFonts w:ascii="Times New Roman" w:hAnsi="Times New Roman" w:cs="Times New Roman"/>
                <w:b/>
                <w:sz w:val="28"/>
                <w:szCs w:val="28"/>
              </w:rPr>
            </w:pPr>
            <w:r w:rsidRPr="00EE65C4">
              <w:rPr>
                <w:rFonts w:ascii="Times New Roman" w:hAnsi="Times New Roman" w:cs="Times New Roman"/>
                <w:b/>
                <w:sz w:val="28"/>
                <w:szCs w:val="28"/>
              </w:rPr>
              <w:t>Работа с родителями</w:t>
            </w:r>
          </w:p>
        </w:tc>
      </w:tr>
      <w:tr w:rsidR="004232D1" w:rsidRPr="00EE65C4" w:rsidTr="00907D52">
        <w:tc>
          <w:tcPr>
            <w:tcW w:w="446"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1</w:t>
            </w:r>
          </w:p>
        </w:tc>
        <w:tc>
          <w:tcPr>
            <w:tcW w:w="3255"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Сбор данных о семье</w:t>
            </w:r>
          </w:p>
        </w:tc>
        <w:tc>
          <w:tcPr>
            <w:tcW w:w="1927"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Группа</w:t>
            </w:r>
          </w:p>
        </w:tc>
        <w:tc>
          <w:tcPr>
            <w:tcW w:w="1886"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Август 2010</w:t>
            </w:r>
          </w:p>
        </w:tc>
        <w:tc>
          <w:tcPr>
            <w:tcW w:w="1980"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воспитатели</w:t>
            </w:r>
          </w:p>
        </w:tc>
      </w:tr>
      <w:tr w:rsidR="004232D1" w:rsidRPr="00EE65C4" w:rsidTr="00907D52">
        <w:tc>
          <w:tcPr>
            <w:tcW w:w="446"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2</w:t>
            </w:r>
          </w:p>
        </w:tc>
        <w:tc>
          <w:tcPr>
            <w:tcW w:w="3255"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Анкетирование «Вы и ваш ребенок»</w:t>
            </w:r>
          </w:p>
        </w:tc>
        <w:tc>
          <w:tcPr>
            <w:tcW w:w="1927"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Группа</w:t>
            </w:r>
          </w:p>
        </w:tc>
        <w:tc>
          <w:tcPr>
            <w:tcW w:w="1886"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Август-сентябрь 2010</w:t>
            </w:r>
          </w:p>
        </w:tc>
        <w:tc>
          <w:tcPr>
            <w:tcW w:w="1980" w:type="dxa"/>
          </w:tcPr>
          <w:p w:rsidR="004232D1" w:rsidRPr="00EE65C4" w:rsidRDefault="006F0C86" w:rsidP="008014DF">
            <w:pPr>
              <w:jc w:val="both"/>
              <w:rPr>
                <w:rFonts w:ascii="Times New Roman" w:hAnsi="Times New Roman" w:cs="Times New Roman"/>
                <w:sz w:val="28"/>
                <w:szCs w:val="28"/>
              </w:rPr>
            </w:pPr>
            <w:r>
              <w:rPr>
                <w:rFonts w:ascii="Times New Roman" w:hAnsi="Times New Roman" w:cs="Times New Roman"/>
                <w:sz w:val="28"/>
                <w:szCs w:val="28"/>
              </w:rPr>
              <w:t>воспитатели</w:t>
            </w:r>
          </w:p>
        </w:tc>
      </w:tr>
      <w:tr w:rsidR="004232D1" w:rsidRPr="00EE65C4" w:rsidTr="00907D52">
        <w:tc>
          <w:tcPr>
            <w:tcW w:w="446"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3</w:t>
            </w:r>
          </w:p>
        </w:tc>
        <w:tc>
          <w:tcPr>
            <w:tcW w:w="3255"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Опросник для родителей «Как развита фантазия ваших детей»</w:t>
            </w:r>
          </w:p>
        </w:tc>
        <w:tc>
          <w:tcPr>
            <w:tcW w:w="1927" w:type="dxa"/>
          </w:tcPr>
          <w:p w:rsidR="004232D1"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Группа</w:t>
            </w:r>
          </w:p>
        </w:tc>
        <w:tc>
          <w:tcPr>
            <w:tcW w:w="1886" w:type="dxa"/>
          </w:tcPr>
          <w:p w:rsidR="004232D1"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Сентябрь-октябрь 2010</w:t>
            </w:r>
          </w:p>
        </w:tc>
        <w:tc>
          <w:tcPr>
            <w:tcW w:w="1980" w:type="dxa"/>
          </w:tcPr>
          <w:p w:rsidR="004232D1"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воспитатели</w:t>
            </w:r>
          </w:p>
        </w:tc>
      </w:tr>
      <w:tr w:rsidR="00907D52" w:rsidRPr="00EE65C4" w:rsidTr="00907D52">
        <w:tc>
          <w:tcPr>
            <w:tcW w:w="446" w:type="dxa"/>
          </w:tcPr>
          <w:p w:rsidR="00907D52"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4</w:t>
            </w:r>
          </w:p>
        </w:tc>
        <w:tc>
          <w:tcPr>
            <w:tcW w:w="3255" w:type="dxa"/>
          </w:tcPr>
          <w:p w:rsidR="00907D52"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Оформление информационного стенда</w:t>
            </w:r>
          </w:p>
        </w:tc>
        <w:tc>
          <w:tcPr>
            <w:tcW w:w="1927"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Группа</w:t>
            </w:r>
          </w:p>
        </w:tc>
        <w:tc>
          <w:tcPr>
            <w:tcW w:w="1886" w:type="dxa"/>
          </w:tcPr>
          <w:p w:rsidR="00907D52"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Октябрь-ноябрь 2010</w:t>
            </w:r>
          </w:p>
        </w:tc>
        <w:tc>
          <w:tcPr>
            <w:tcW w:w="1980" w:type="dxa"/>
          </w:tcPr>
          <w:p w:rsidR="00907D52"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проекта</w:t>
            </w:r>
          </w:p>
        </w:tc>
      </w:tr>
      <w:tr w:rsidR="00907D52" w:rsidRPr="00EE65C4" w:rsidTr="00907D52">
        <w:tc>
          <w:tcPr>
            <w:tcW w:w="446" w:type="dxa"/>
          </w:tcPr>
          <w:p w:rsidR="00907D52"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5</w:t>
            </w:r>
          </w:p>
        </w:tc>
        <w:tc>
          <w:tcPr>
            <w:tcW w:w="3255" w:type="dxa"/>
          </w:tcPr>
          <w:p w:rsidR="00907D52" w:rsidRPr="00EE65C4" w:rsidRDefault="00907D52" w:rsidP="008014DF">
            <w:pPr>
              <w:jc w:val="both"/>
              <w:rPr>
                <w:rFonts w:ascii="Times New Roman" w:hAnsi="Times New Roman" w:cs="Times New Roman"/>
                <w:sz w:val="28"/>
                <w:szCs w:val="28"/>
              </w:rPr>
            </w:pPr>
            <w:r w:rsidRPr="00EE65C4">
              <w:rPr>
                <w:rFonts w:ascii="Times New Roman" w:hAnsi="Times New Roman" w:cs="Times New Roman"/>
                <w:sz w:val="28"/>
                <w:szCs w:val="28"/>
              </w:rPr>
              <w:t>Организация группы здоровья для родителей</w:t>
            </w:r>
          </w:p>
        </w:tc>
        <w:tc>
          <w:tcPr>
            <w:tcW w:w="1927"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Зал ЛФК</w:t>
            </w:r>
          </w:p>
        </w:tc>
        <w:tc>
          <w:tcPr>
            <w:tcW w:w="1886"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Ноябрь 2010</w:t>
            </w:r>
          </w:p>
        </w:tc>
        <w:tc>
          <w:tcPr>
            <w:tcW w:w="1980"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Инструктор ЛФК</w:t>
            </w:r>
          </w:p>
        </w:tc>
      </w:tr>
      <w:tr w:rsidR="00907D52" w:rsidRPr="00EE65C4" w:rsidTr="00907D52">
        <w:tc>
          <w:tcPr>
            <w:tcW w:w="446"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6</w:t>
            </w:r>
          </w:p>
        </w:tc>
        <w:tc>
          <w:tcPr>
            <w:tcW w:w="3255"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Расширение ассортимента изобразительных средств  для занятий с детьми</w:t>
            </w:r>
          </w:p>
        </w:tc>
        <w:tc>
          <w:tcPr>
            <w:tcW w:w="1927"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Группа</w:t>
            </w:r>
          </w:p>
        </w:tc>
        <w:tc>
          <w:tcPr>
            <w:tcW w:w="1886"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Июнь-сентябрь 2010</w:t>
            </w:r>
          </w:p>
        </w:tc>
        <w:tc>
          <w:tcPr>
            <w:tcW w:w="1980"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Родители, воспитатели</w:t>
            </w:r>
          </w:p>
        </w:tc>
      </w:tr>
      <w:tr w:rsidR="00E47FFE" w:rsidRPr="00EE65C4" w:rsidTr="008C0ECC">
        <w:tc>
          <w:tcPr>
            <w:tcW w:w="446" w:type="dxa"/>
          </w:tcPr>
          <w:p w:rsidR="00E47FFE" w:rsidRPr="00EE65C4" w:rsidRDefault="00E47FFE" w:rsidP="008014DF">
            <w:pPr>
              <w:jc w:val="both"/>
              <w:rPr>
                <w:rFonts w:ascii="Times New Roman" w:hAnsi="Times New Roman" w:cs="Times New Roman"/>
                <w:sz w:val="28"/>
                <w:szCs w:val="28"/>
              </w:rPr>
            </w:pPr>
          </w:p>
        </w:tc>
        <w:tc>
          <w:tcPr>
            <w:tcW w:w="9048" w:type="dxa"/>
            <w:gridSpan w:val="4"/>
          </w:tcPr>
          <w:p w:rsidR="00E47FFE" w:rsidRPr="00EE65C4" w:rsidRDefault="00E47FFE" w:rsidP="006F0C86">
            <w:pPr>
              <w:jc w:val="center"/>
              <w:rPr>
                <w:rFonts w:ascii="Times New Roman" w:hAnsi="Times New Roman" w:cs="Times New Roman"/>
                <w:b/>
                <w:sz w:val="28"/>
                <w:szCs w:val="28"/>
              </w:rPr>
            </w:pPr>
            <w:r w:rsidRPr="00EE65C4">
              <w:rPr>
                <w:rFonts w:ascii="Times New Roman" w:hAnsi="Times New Roman" w:cs="Times New Roman"/>
                <w:b/>
                <w:sz w:val="28"/>
                <w:szCs w:val="28"/>
              </w:rPr>
              <w:t>Работа с детьми</w:t>
            </w:r>
          </w:p>
        </w:tc>
      </w:tr>
      <w:tr w:rsidR="00907D52" w:rsidRPr="00EE65C4" w:rsidTr="00907D52">
        <w:tc>
          <w:tcPr>
            <w:tcW w:w="446"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1</w:t>
            </w:r>
          </w:p>
        </w:tc>
        <w:tc>
          <w:tcPr>
            <w:tcW w:w="3255" w:type="dxa"/>
          </w:tcPr>
          <w:p w:rsidR="00E47FFE"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Вводная  диагностика:</w:t>
            </w:r>
          </w:p>
          <w:p w:rsidR="00E47FFE" w:rsidRPr="00EE65C4" w:rsidRDefault="00E47FFE"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самооценка</w:t>
            </w:r>
          </w:p>
          <w:p w:rsidR="00E47FFE" w:rsidRPr="00EE65C4" w:rsidRDefault="00E47FFE"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куда сядет ваш ребенок</w:t>
            </w:r>
          </w:p>
          <w:p w:rsidR="00E47FFE" w:rsidRPr="00EE65C4" w:rsidRDefault="00E47FFE"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вот и вышел человечек</w:t>
            </w:r>
          </w:p>
          <w:p w:rsidR="00907D52" w:rsidRPr="00EE65C4" w:rsidRDefault="00907D52" w:rsidP="008014DF">
            <w:pPr>
              <w:ind w:left="720"/>
              <w:jc w:val="both"/>
              <w:rPr>
                <w:rFonts w:ascii="Times New Roman" w:hAnsi="Times New Roman" w:cs="Times New Roman"/>
                <w:sz w:val="28"/>
                <w:szCs w:val="28"/>
              </w:rPr>
            </w:pPr>
          </w:p>
        </w:tc>
        <w:tc>
          <w:tcPr>
            <w:tcW w:w="1927"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группа</w:t>
            </w:r>
          </w:p>
        </w:tc>
        <w:tc>
          <w:tcPr>
            <w:tcW w:w="1886"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Октябрь-декабрь 2010</w:t>
            </w:r>
          </w:p>
        </w:tc>
        <w:tc>
          <w:tcPr>
            <w:tcW w:w="1980"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проекта</w:t>
            </w:r>
          </w:p>
        </w:tc>
      </w:tr>
      <w:tr w:rsidR="00907D52" w:rsidRPr="00EE65C4" w:rsidTr="00907D52">
        <w:tc>
          <w:tcPr>
            <w:tcW w:w="446"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2</w:t>
            </w:r>
          </w:p>
        </w:tc>
        <w:tc>
          <w:tcPr>
            <w:tcW w:w="3255"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Организационные моменты при посещении бассейна «Молодость»</w:t>
            </w:r>
          </w:p>
        </w:tc>
        <w:tc>
          <w:tcPr>
            <w:tcW w:w="1927"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бассейн</w:t>
            </w:r>
          </w:p>
        </w:tc>
        <w:tc>
          <w:tcPr>
            <w:tcW w:w="1886" w:type="dxa"/>
          </w:tcPr>
          <w:p w:rsidR="00907D52" w:rsidRPr="00EE65C4" w:rsidRDefault="006F0C86" w:rsidP="008014DF">
            <w:pPr>
              <w:jc w:val="both"/>
              <w:rPr>
                <w:rFonts w:ascii="Times New Roman" w:hAnsi="Times New Roman" w:cs="Times New Roman"/>
                <w:sz w:val="28"/>
                <w:szCs w:val="28"/>
              </w:rPr>
            </w:pPr>
            <w:r>
              <w:rPr>
                <w:rFonts w:ascii="Times New Roman" w:hAnsi="Times New Roman" w:cs="Times New Roman"/>
                <w:sz w:val="28"/>
                <w:szCs w:val="28"/>
              </w:rPr>
              <w:t>В течение</w:t>
            </w:r>
            <w:r w:rsidR="00E47FFE" w:rsidRPr="00EE65C4">
              <w:rPr>
                <w:rFonts w:ascii="Times New Roman" w:hAnsi="Times New Roman" w:cs="Times New Roman"/>
                <w:sz w:val="28"/>
                <w:szCs w:val="28"/>
              </w:rPr>
              <w:t xml:space="preserve"> всего проекта</w:t>
            </w:r>
          </w:p>
        </w:tc>
        <w:tc>
          <w:tcPr>
            <w:tcW w:w="1980" w:type="dxa"/>
          </w:tcPr>
          <w:p w:rsidR="00907D52"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Тренер, воспитатели</w:t>
            </w:r>
          </w:p>
        </w:tc>
      </w:tr>
      <w:tr w:rsidR="00E47FFE" w:rsidRPr="00EE65C4" w:rsidTr="00907D52">
        <w:tc>
          <w:tcPr>
            <w:tcW w:w="446" w:type="dxa"/>
          </w:tcPr>
          <w:p w:rsidR="00E47FFE"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3</w:t>
            </w:r>
          </w:p>
        </w:tc>
        <w:tc>
          <w:tcPr>
            <w:tcW w:w="3255" w:type="dxa"/>
          </w:tcPr>
          <w:p w:rsidR="00E47FFE"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Знакомство с правилами работы в изостудии (ритуал организации рабочего места)</w:t>
            </w:r>
          </w:p>
        </w:tc>
        <w:tc>
          <w:tcPr>
            <w:tcW w:w="1927" w:type="dxa"/>
          </w:tcPr>
          <w:p w:rsidR="00E47FFE"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Изостудия</w:t>
            </w:r>
          </w:p>
        </w:tc>
        <w:tc>
          <w:tcPr>
            <w:tcW w:w="1886" w:type="dxa"/>
          </w:tcPr>
          <w:p w:rsidR="00E47FFE" w:rsidRPr="00EE65C4" w:rsidRDefault="00762656" w:rsidP="008014DF">
            <w:pPr>
              <w:jc w:val="both"/>
              <w:rPr>
                <w:rFonts w:ascii="Times New Roman" w:hAnsi="Times New Roman" w:cs="Times New Roman"/>
                <w:sz w:val="28"/>
                <w:szCs w:val="28"/>
              </w:rPr>
            </w:pPr>
            <w:r w:rsidRPr="00EE65C4">
              <w:rPr>
                <w:rFonts w:ascii="Times New Roman" w:hAnsi="Times New Roman" w:cs="Times New Roman"/>
                <w:sz w:val="28"/>
                <w:szCs w:val="28"/>
              </w:rPr>
              <w:t>Сентябрь 2010</w:t>
            </w:r>
          </w:p>
        </w:tc>
        <w:tc>
          <w:tcPr>
            <w:tcW w:w="1980" w:type="dxa"/>
          </w:tcPr>
          <w:p w:rsidR="00E47FFE" w:rsidRPr="00EE65C4" w:rsidRDefault="00E47FFE"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проекта</w:t>
            </w:r>
          </w:p>
        </w:tc>
      </w:tr>
    </w:tbl>
    <w:p w:rsidR="00EE65C4" w:rsidRDefault="00EE65C4" w:rsidP="00CB5DDB">
      <w:pPr>
        <w:pStyle w:val="a5"/>
        <w:spacing w:after="0"/>
        <w:ind w:left="0"/>
        <w:jc w:val="center"/>
        <w:rPr>
          <w:rFonts w:ascii="Times New Roman" w:hAnsi="Times New Roman" w:cs="Times New Roman"/>
          <w:b/>
          <w:sz w:val="28"/>
          <w:szCs w:val="28"/>
        </w:rPr>
      </w:pPr>
    </w:p>
    <w:p w:rsidR="00EE65C4" w:rsidRDefault="00EE65C4" w:rsidP="00CB5DDB">
      <w:pPr>
        <w:pStyle w:val="a5"/>
        <w:spacing w:after="0"/>
        <w:ind w:left="0"/>
        <w:jc w:val="center"/>
        <w:rPr>
          <w:rFonts w:ascii="Times New Roman" w:hAnsi="Times New Roman" w:cs="Times New Roman"/>
          <w:b/>
          <w:sz w:val="28"/>
          <w:szCs w:val="28"/>
        </w:rPr>
      </w:pPr>
    </w:p>
    <w:p w:rsidR="00EE65C4" w:rsidRDefault="00EE65C4" w:rsidP="00CB5DDB">
      <w:pPr>
        <w:pStyle w:val="a5"/>
        <w:spacing w:after="0"/>
        <w:ind w:left="0"/>
        <w:jc w:val="center"/>
        <w:rPr>
          <w:rFonts w:ascii="Times New Roman" w:hAnsi="Times New Roman" w:cs="Times New Roman"/>
          <w:b/>
          <w:sz w:val="28"/>
          <w:szCs w:val="28"/>
        </w:rPr>
      </w:pPr>
    </w:p>
    <w:p w:rsidR="0088446A" w:rsidRPr="00EE65C4" w:rsidRDefault="00762656" w:rsidP="00CB5DDB">
      <w:pPr>
        <w:pStyle w:val="a5"/>
        <w:spacing w:after="0"/>
        <w:ind w:left="0"/>
        <w:jc w:val="center"/>
        <w:rPr>
          <w:rFonts w:ascii="Times New Roman" w:hAnsi="Times New Roman" w:cs="Times New Roman"/>
          <w:b/>
          <w:sz w:val="28"/>
          <w:szCs w:val="28"/>
        </w:rPr>
      </w:pPr>
      <w:r w:rsidRPr="00EE65C4">
        <w:rPr>
          <w:rFonts w:ascii="Times New Roman" w:hAnsi="Times New Roman" w:cs="Times New Roman"/>
          <w:b/>
          <w:sz w:val="28"/>
          <w:szCs w:val="28"/>
        </w:rPr>
        <w:t>2 этап – основной (практический)</w:t>
      </w:r>
    </w:p>
    <w:p w:rsidR="00762656" w:rsidRPr="00EE65C4" w:rsidRDefault="00762656" w:rsidP="008014DF">
      <w:pPr>
        <w:pStyle w:val="a5"/>
        <w:spacing w:after="0"/>
        <w:ind w:left="0"/>
        <w:jc w:val="both"/>
        <w:rPr>
          <w:rFonts w:ascii="Times New Roman" w:hAnsi="Times New Roman" w:cs="Times New Roman"/>
          <w:b/>
          <w:sz w:val="28"/>
          <w:szCs w:val="28"/>
        </w:rPr>
      </w:pPr>
      <w:r w:rsidRPr="00EE65C4">
        <w:rPr>
          <w:rFonts w:ascii="Times New Roman" w:hAnsi="Times New Roman" w:cs="Times New Roman"/>
          <w:b/>
          <w:sz w:val="28"/>
          <w:szCs w:val="28"/>
        </w:rPr>
        <w:t>Задачи:</w:t>
      </w:r>
    </w:p>
    <w:p w:rsidR="00762656" w:rsidRPr="006F0C86" w:rsidRDefault="006F0C86" w:rsidP="006F0C86">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Реализовать</w:t>
      </w:r>
      <w:r w:rsidRPr="00EE65C4">
        <w:rPr>
          <w:rFonts w:ascii="Times New Roman" w:hAnsi="Times New Roman" w:cs="Times New Roman"/>
          <w:sz w:val="28"/>
          <w:szCs w:val="28"/>
        </w:rPr>
        <w:t xml:space="preserve"> систему специально-организационной деятельности,    направленную на </w:t>
      </w:r>
      <w:r>
        <w:rPr>
          <w:rFonts w:ascii="Times New Roman" w:hAnsi="Times New Roman" w:cs="Times New Roman"/>
          <w:sz w:val="28"/>
          <w:szCs w:val="28"/>
        </w:rPr>
        <w:t>развитие творческих способностей</w:t>
      </w:r>
    </w:p>
    <w:p w:rsidR="00762656" w:rsidRPr="00EE65C4" w:rsidRDefault="00762656"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Разработать и реализовать совместные с родителями творческие проекты</w:t>
      </w:r>
    </w:p>
    <w:p w:rsidR="00762656" w:rsidRPr="00EE65C4" w:rsidRDefault="00762656"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Обеспечить условия для общения, диалога и достижения взаимопонимания</w:t>
      </w:r>
      <w:r w:rsidR="00783AA2" w:rsidRPr="00EE65C4">
        <w:rPr>
          <w:rFonts w:ascii="Times New Roman" w:hAnsi="Times New Roman" w:cs="Times New Roman"/>
          <w:sz w:val="28"/>
          <w:szCs w:val="28"/>
        </w:rPr>
        <w:t xml:space="preserve"> между детьми, педагогами и родителями посредством совместных мероприятий</w:t>
      </w:r>
    </w:p>
    <w:tbl>
      <w:tblPr>
        <w:tblStyle w:val="a6"/>
        <w:tblW w:w="0" w:type="auto"/>
        <w:tblInd w:w="360" w:type="dxa"/>
        <w:tblLook w:val="04A0" w:firstRow="1" w:lastRow="0" w:firstColumn="1" w:lastColumn="0" w:noHBand="0" w:noVBand="1"/>
      </w:tblPr>
      <w:tblGrid>
        <w:gridCol w:w="503"/>
        <w:gridCol w:w="3266"/>
        <w:gridCol w:w="1871"/>
        <w:gridCol w:w="1874"/>
        <w:gridCol w:w="1980"/>
      </w:tblGrid>
      <w:tr w:rsidR="00783AA2" w:rsidRPr="00EE65C4" w:rsidTr="00063945">
        <w:tc>
          <w:tcPr>
            <w:tcW w:w="503" w:type="dxa"/>
          </w:tcPr>
          <w:p w:rsidR="00783AA2" w:rsidRPr="006F0C86" w:rsidRDefault="00783AA2" w:rsidP="006F0C86">
            <w:pPr>
              <w:jc w:val="center"/>
              <w:rPr>
                <w:rFonts w:ascii="Times New Roman" w:hAnsi="Times New Roman" w:cs="Times New Roman"/>
                <w:b/>
                <w:sz w:val="28"/>
                <w:szCs w:val="28"/>
              </w:rPr>
            </w:pPr>
            <w:r w:rsidRPr="006F0C86">
              <w:rPr>
                <w:rFonts w:ascii="Times New Roman" w:hAnsi="Times New Roman" w:cs="Times New Roman"/>
                <w:b/>
                <w:sz w:val="28"/>
                <w:szCs w:val="28"/>
              </w:rPr>
              <w:t>№</w:t>
            </w:r>
          </w:p>
        </w:tc>
        <w:tc>
          <w:tcPr>
            <w:tcW w:w="3266" w:type="dxa"/>
          </w:tcPr>
          <w:p w:rsidR="00783AA2" w:rsidRPr="006F0C86" w:rsidRDefault="006F0C86" w:rsidP="006F0C86">
            <w:pPr>
              <w:jc w:val="center"/>
              <w:rPr>
                <w:rFonts w:ascii="Times New Roman" w:hAnsi="Times New Roman" w:cs="Times New Roman"/>
                <w:b/>
                <w:sz w:val="28"/>
                <w:szCs w:val="28"/>
              </w:rPr>
            </w:pPr>
            <w:r w:rsidRPr="006F0C86">
              <w:rPr>
                <w:rFonts w:ascii="Times New Roman" w:hAnsi="Times New Roman" w:cs="Times New Roman"/>
                <w:b/>
                <w:sz w:val="28"/>
                <w:szCs w:val="28"/>
              </w:rPr>
              <w:t>М</w:t>
            </w:r>
            <w:r w:rsidR="00783AA2" w:rsidRPr="006F0C86">
              <w:rPr>
                <w:rFonts w:ascii="Times New Roman" w:hAnsi="Times New Roman" w:cs="Times New Roman"/>
                <w:b/>
                <w:sz w:val="28"/>
                <w:szCs w:val="28"/>
              </w:rPr>
              <w:t>ероприятие</w:t>
            </w:r>
          </w:p>
        </w:tc>
        <w:tc>
          <w:tcPr>
            <w:tcW w:w="1871" w:type="dxa"/>
          </w:tcPr>
          <w:p w:rsidR="00783AA2" w:rsidRPr="006F0C86" w:rsidRDefault="00783AA2" w:rsidP="006F0C86">
            <w:pPr>
              <w:jc w:val="center"/>
              <w:rPr>
                <w:rFonts w:ascii="Times New Roman" w:hAnsi="Times New Roman" w:cs="Times New Roman"/>
                <w:b/>
                <w:sz w:val="28"/>
                <w:szCs w:val="28"/>
              </w:rPr>
            </w:pPr>
            <w:r w:rsidRPr="006F0C86">
              <w:rPr>
                <w:rFonts w:ascii="Times New Roman" w:hAnsi="Times New Roman" w:cs="Times New Roman"/>
                <w:b/>
                <w:sz w:val="28"/>
                <w:szCs w:val="28"/>
              </w:rPr>
              <w:t>Место проведения</w:t>
            </w:r>
          </w:p>
        </w:tc>
        <w:tc>
          <w:tcPr>
            <w:tcW w:w="1874" w:type="dxa"/>
          </w:tcPr>
          <w:p w:rsidR="00783AA2" w:rsidRPr="00CF3577" w:rsidRDefault="00783AA2" w:rsidP="006F0C86">
            <w:pPr>
              <w:jc w:val="center"/>
              <w:rPr>
                <w:rFonts w:ascii="Times New Roman" w:hAnsi="Times New Roman" w:cs="Times New Roman"/>
                <w:b/>
                <w:sz w:val="24"/>
                <w:szCs w:val="24"/>
              </w:rPr>
            </w:pPr>
            <w:r w:rsidRPr="00CF3577">
              <w:rPr>
                <w:rFonts w:ascii="Times New Roman" w:hAnsi="Times New Roman" w:cs="Times New Roman"/>
                <w:b/>
                <w:sz w:val="24"/>
                <w:szCs w:val="24"/>
              </w:rPr>
              <w:t>Срок выполнения</w:t>
            </w:r>
          </w:p>
        </w:tc>
        <w:tc>
          <w:tcPr>
            <w:tcW w:w="1980" w:type="dxa"/>
          </w:tcPr>
          <w:p w:rsidR="00783AA2" w:rsidRPr="00CF3577" w:rsidRDefault="006F0C86" w:rsidP="006F0C86">
            <w:pPr>
              <w:jc w:val="center"/>
              <w:rPr>
                <w:rFonts w:ascii="Times New Roman" w:hAnsi="Times New Roman" w:cs="Times New Roman"/>
                <w:b/>
                <w:sz w:val="24"/>
                <w:szCs w:val="24"/>
              </w:rPr>
            </w:pPr>
            <w:r w:rsidRPr="00CF3577">
              <w:rPr>
                <w:rFonts w:ascii="Times New Roman" w:hAnsi="Times New Roman" w:cs="Times New Roman"/>
                <w:b/>
                <w:sz w:val="24"/>
                <w:szCs w:val="24"/>
              </w:rPr>
              <w:t>О</w:t>
            </w:r>
            <w:r w:rsidR="00783AA2" w:rsidRPr="00CF3577">
              <w:rPr>
                <w:rFonts w:ascii="Times New Roman" w:hAnsi="Times New Roman" w:cs="Times New Roman"/>
                <w:b/>
                <w:sz w:val="24"/>
                <w:szCs w:val="24"/>
              </w:rPr>
              <w:t>тветственные</w:t>
            </w:r>
          </w:p>
        </w:tc>
      </w:tr>
      <w:tr w:rsidR="00783AA2" w:rsidRPr="00EE65C4" w:rsidTr="008C0ECC">
        <w:tc>
          <w:tcPr>
            <w:tcW w:w="503" w:type="dxa"/>
          </w:tcPr>
          <w:p w:rsidR="00783AA2" w:rsidRPr="00EE65C4" w:rsidRDefault="00783AA2" w:rsidP="008014DF">
            <w:pPr>
              <w:jc w:val="both"/>
              <w:rPr>
                <w:rFonts w:ascii="Times New Roman" w:hAnsi="Times New Roman" w:cs="Times New Roman"/>
                <w:sz w:val="28"/>
                <w:szCs w:val="28"/>
              </w:rPr>
            </w:pPr>
          </w:p>
        </w:tc>
        <w:tc>
          <w:tcPr>
            <w:tcW w:w="8991" w:type="dxa"/>
            <w:gridSpan w:val="4"/>
          </w:tcPr>
          <w:p w:rsidR="00783AA2" w:rsidRPr="00EE65C4" w:rsidRDefault="00783AA2" w:rsidP="00CB5DDB">
            <w:pPr>
              <w:jc w:val="center"/>
              <w:rPr>
                <w:rFonts w:ascii="Times New Roman" w:hAnsi="Times New Roman" w:cs="Times New Roman"/>
                <w:b/>
                <w:sz w:val="28"/>
                <w:szCs w:val="28"/>
              </w:rPr>
            </w:pPr>
            <w:r w:rsidRPr="00EE65C4">
              <w:rPr>
                <w:rFonts w:ascii="Times New Roman" w:hAnsi="Times New Roman" w:cs="Times New Roman"/>
                <w:b/>
                <w:sz w:val="28"/>
                <w:szCs w:val="28"/>
              </w:rPr>
              <w:t>Работа с педагогами</w:t>
            </w:r>
          </w:p>
        </w:tc>
      </w:tr>
      <w:tr w:rsidR="00783AA2" w:rsidRPr="00EE65C4" w:rsidTr="00CF3577">
        <w:tc>
          <w:tcPr>
            <w:tcW w:w="503" w:type="dxa"/>
          </w:tcPr>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1</w:t>
            </w:r>
          </w:p>
        </w:tc>
        <w:tc>
          <w:tcPr>
            <w:tcW w:w="3266" w:type="dxa"/>
          </w:tcPr>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Подготовка и проведение консультаций:</w:t>
            </w:r>
          </w:p>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 готовимся к занятию</w:t>
            </w:r>
            <w:r w:rsidR="00CF3577">
              <w:rPr>
                <w:rFonts w:ascii="Times New Roman" w:hAnsi="Times New Roman" w:cs="Times New Roman"/>
                <w:sz w:val="28"/>
                <w:szCs w:val="28"/>
              </w:rPr>
              <w:t>;</w:t>
            </w:r>
          </w:p>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 методика ознакомления с произведениями искусства</w:t>
            </w:r>
            <w:r w:rsidR="00CF3577">
              <w:rPr>
                <w:rFonts w:ascii="Times New Roman" w:hAnsi="Times New Roman" w:cs="Times New Roman"/>
                <w:sz w:val="28"/>
                <w:szCs w:val="28"/>
              </w:rPr>
              <w:t>;</w:t>
            </w:r>
          </w:p>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 мотивация и методы стимулирования детей в художественно-творческой деятельности</w:t>
            </w:r>
            <w:r w:rsidR="00CF3577">
              <w:rPr>
                <w:rFonts w:ascii="Times New Roman" w:hAnsi="Times New Roman" w:cs="Times New Roman"/>
                <w:sz w:val="28"/>
                <w:szCs w:val="28"/>
              </w:rPr>
              <w:t>;</w:t>
            </w:r>
          </w:p>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 подбор упражнений и игр:</w:t>
            </w:r>
          </w:p>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 для релаксации</w:t>
            </w:r>
          </w:p>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 на оптимизацию общего тонуса</w:t>
            </w:r>
          </w:p>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 для гиперактивных детей</w:t>
            </w:r>
          </w:p>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 самомассаж</w:t>
            </w:r>
          </w:p>
          <w:p w:rsidR="00783AA2" w:rsidRPr="00EE65C4" w:rsidRDefault="00783AA2" w:rsidP="008014DF">
            <w:pPr>
              <w:jc w:val="both"/>
              <w:rPr>
                <w:rFonts w:ascii="Times New Roman" w:hAnsi="Times New Roman" w:cs="Times New Roman"/>
                <w:sz w:val="28"/>
                <w:szCs w:val="28"/>
              </w:rPr>
            </w:pPr>
          </w:p>
        </w:tc>
        <w:tc>
          <w:tcPr>
            <w:tcW w:w="1871" w:type="dxa"/>
          </w:tcPr>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ДОУ</w:t>
            </w:r>
          </w:p>
        </w:tc>
        <w:tc>
          <w:tcPr>
            <w:tcW w:w="1874" w:type="dxa"/>
          </w:tcPr>
          <w:p w:rsidR="00783AA2"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В течение</w:t>
            </w:r>
            <w:r w:rsidR="00783AA2" w:rsidRPr="00EE65C4">
              <w:rPr>
                <w:rFonts w:ascii="Times New Roman" w:hAnsi="Times New Roman" w:cs="Times New Roman"/>
                <w:sz w:val="28"/>
                <w:szCs w:val="28"/>
              </w:rPr>
              <w:t xml:space="preserve"> всего проекта</w:t>
            </w:r>
          </w:p>
        </w:tc>
        <w:tc>
          <w:tcPr>
            <w:tcW w:w="1980" w:type="dxa"/>
          </w:tcPr>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творческой группы Логвенкова В.А.</w:t>
            </w:r>
          </w:p>
        </w:tc>
      </w:tr>
      <w:tr w:rsidR="00783AA2" w:rsidRPr="00EE65C4" w:rsidTr="00CF3577">
        <w:tc>
          <w:tcPr>
            <w:tcW w:w="503" w:type="dxa"/>
          </w:tcPr>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2</w:t>
            </w:r>
          </w:p>
        </w:tc>
        <w:tc>
          <w:tcPr>
            <w:tcW w:w="3266" w:type="dxa"/>
          </w:tcPr>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Мастер-классы:</w:t>
            </w:r>
          </w:p>
          <w:p w:rsidR="00783AA2" w:rsidRPr="00EE65C4" w:rsidRDefault="00783AA2"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Ярмарка дошколят</w:t>
            </w:r>
          </w:p>
          <w:p w:rsidR="00783AA2" w:rsidRPr="00EE65C4" w:rsidRDefault="00783AA2" w:rsidP="008014DF">
            <w:pPr>
              <w:pStyle w:val="a5"/>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Обмен опытом с учителями начальных классов</w:t>
            </w:r>
          </w:p>
          <w:p w:rsidR="00783AA2" w:rsidRPr="00EE65C4" w:rsidRDefault="00783AA2" w:rsidP="008014DF">
            <w:pPr>
              <w:pStyle w:val="a5"/>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Посещение уроков бывших выпускников</w:t>
            </w:r>
          </w:p>
          <w:p w:rsidR="00783AA2" w:rsidRPr="00EE65C4" w:rsidRDefault="00783AA2" w:rsidP="008014DF">
            <w:pPr>
              <w:pStyle w:val="a5"/>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 xml:space="preserve">Приемы </w:t>
            </w:r>
            <w:r w:rsidRPr="00EE65C4">
              <w:rPr>
                <w:rFonts w:ascii="Times New Roman" w:hAnsi="Times New Roman" w:cs="Times New Roman"/>
                <w:sz w:val="28"/>
                <w:szCs w:val="28"/>
              </w:rPr>
              <w:lastRenderedPageBreak/>
              <w:t>сказкотерапии</w:t>
            </w:r>
            <w:r w:rsidR="009E366E" w:rsidRPr="00EE65C4">
              <w:rPr>
                <w:rFonts w:ascii="Times New Roman" w:hAnsi="Times New Roman" w:cs="Times New Roman"/>
                <w:sz w:val="28"/>
                <w:szCs w:val="28"/>
              </w:rPr>
              <w:t xml:space="preserve"> в работе с детьми дошкольного возраста</w:t>
            </w:r>
          </w:p>
        </w:tc>
        <w:tc>
          <w:tcPr>
            <w:tcW w:w="1871" w:type="dxa"/>
          </w:tcPr>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lastRenderedPageBreak/>
              <w:t>ДОУ,</w:t>
            </w:r>
          </w:p>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МБОУ СОШ №140</w:t>
            </w:r>
          </w:p>
        </w:tc>
        <w:tc>
          <w:tcPr>
            <w:tcW w:w="1874" w:type="dxa"/>
          </w:tcPr>
          <w:p w:rsidR="00783AA2"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В течение</w:t>
            </w:r>
            <w:r w:rsidR="00783AA2" w:rsidRPr="00EE65C4">
              <w:rPr>
                <w:rFonts w:ascii="Times New Roman" w:hAnsi="Times New Roman" w:cs="Times New Roman"/>
                <w:sz w:val="28"/>
                <w:szCs w:val="28"/>
              </w:rPr>
              <w:t xml:space="preserve"> всего проекта</w:t>
            </w:r>
          </w:p>
        </w:tc>
        <w:tc>
          <w:tcPr>
            <w:tcW w:w="1980" w:type="dxa"/>
          </w:tcPr>
          <w:p w:rsidR="00783AA2" w:rsidRPr="00EE65C4" w:rsidRDefault="00783AA2" w:rsidP="008014DF">
            <w:pPr>
              <w:jc w:val="both"/>
              <w:rPr>
                <w:rFonts w:ascii="Times New Roman" w:hAnsi="Times New Roman" w:cs="Times New Roman"/>
                <w:sz w:val="28"/>
                <w:szCs w:val="28"/>
              </w:rPr>
            </w:pPr>
            <w:r w:rsidRPr="00EE65C4">
              <w:rPr>
                <w:rFonts w:ascii="Times New Roman" w:hAnsi="Times New Roman" w:cs="Times New Roman"/>
                <w:sz w:val="28"/>
                <w:szCs w:val="28"/>
              </w:rPr>
              <w:t>Воспитатели, учителя начальных классов</w:t>
            </w:r>
          </w:p>
        </w:tc>
      </w:tr>
      <w:tr w:rsidR="009E366E" w:rsidRPr="00EE65C4" w:rsidTr="008C0ECC">
        <w:tc>
          <w:tcPr>
            <w:tcW w:w="503" w:type="dxa"/>
          </w:tcPr>
          <w:p w:rsidR="009E366E" w:rsidRPr="00EE65C4" w:rsidRDefault="009E366E" w:rsidP="008014DF">
            <w:pPr>
              <w:jc w:val="both"/>
              <w:rPr>
                <w:rFonts w:ascii="Times New Roman" w:hAnsi="Times New Roman" w:cs="Times New Roman"/>
                <w:sz w:val="28"/>
                <w:szCs w:val="28"/>
              </w:rPr>
            </w:pPr>
          </w:p>
        </w:tc>
        <w:tc>
          <w:tcPr>
            <w:tcW w:w="8991" w:type="dxa"/>
            <w:gridSpan w:val="4"/>
          </w:tcPr>
          <w:p w:rsidR="009E366E" w:rsidRPr="00EE65C4" w:rsidRDefault="009E366E" w:rsidP="00CB5DDB">
            <w:pPr>
              <w:jc w:val="center"/>
              <w:rPr>
                <w:rFonts w:ascii="Times New Roman" w:hAnsi="Times New Roman" w:cs="Times New Roman"/>
                <w:b/>
                <w:sz w:val="28"/>
                <w:szCs w:val="28"/>
              </w:rPr>
            </w:pPr>
            <w:r w:rsidRPr="00EE65C4">
              <w:rPr>
                <w:rFonts w:ascii="Times New Roman" w:hAnsi="Times New Roman" w:cs="Times New Roman"/>
                <w:b/>
                <w:sz w:val="28"/>
                <w:szCs w:val="28"/>
              </w:rPr>
              <w:t>Работа с родителями</w:t>
            </w:r>
          </w:p>
        </w:tc>
      </w:tr>
      <w:tr w:rsidR="00783AA2" w:rsidRPr="00EE65C4" w:rsidTr="00063945">
        <w:tc>
          <w:tcPr>
            <w:tcW w:w="503" w:type="dxa"/>
          </w:tcPr>
          <w:p w:rsidR="00783AA2" w:rsidRPr="00EE65C4" w:rsidRDefault="009E366E" w:rsidP="008014DF">
            <w:pPr>
              <w:jc w:val="both"/>
              <w:rPr>
                <w:rFonts w:ascii="Times New Roman" w:hAnsi="Times New Roman" w:cs="Times New Roman"/>
                <w:sz w:val="28"/>
                <w:szCs w:val="28"/>
              </w:rPr>
            </w:pPr>
            <w:r w:rsidRPr="00EE65C4">
              <w:rPr>
                <w:rFonts w:ascii="Times New Roman" w:hAnsi="Times New Roman" w:cs="Times New Roman"/>
                <w:sz w:val="28"/>
                <w:szCs w:val="28"/>
              </w:rPr>
              <w:t>1</w:t>
            </w:r>
          </w:p>
        </w:tc>
        <w:tc>
          <w:tcPr>
            <w:tcW w:w="3266" w:type="dxa"/>
          </w:tcPr>
          <w:p w:rsidR="009E366E" w:rsidRPr="00EE65C4" w:rsidRDefault="009E366E" w:rsidP="008014DF">
            <w:pPr>
              <w:jc w:val="both"/>
              <w:rPr>
                <w:rFonts w:ascii="Times New Roman" w:hAnsi="Times New Roman" w:cs="Times New Roman"/>
                <w:sz w:val="28"/>
                <w:szCs w:val="28"/>
              </w:rPr>
            </w:pPr>
            <w:r w:rsidRPr="00EE65C4">
              <w:rPr>
                <w:rFonts w:ascii="Times New Roman" w:hAnsi="Times New Roman" w:cs="Times New Roman"/>
                <w:sz w:val="28"/>
                <w:szCs w:val="28"/>
              </w:rPr>
              <w:t>Беседы и консультации:</w:t>
            </w:r>
          </w:p>
          <w:p w:rsidR="009E366E" w:rsidRPr="00EE65C4" w:rsidRDefault="009E366E" w:rsidP="008014DF">
            <w:pPr>
              <w:jc w:val="both"/>
              <w:rPr>
                <w:rFonts w:ascii="Times New Roman" w:hAnsi="Times New Roman" w:cs="Times New Roman"/>
                <w:sz w:val="28"/>
                <w:szCs w:val="28"/>
              </w:rPr>
            </w:pPr>
            <w:r w:rsidRPr="00EE65C4">
              <w:rPr>
                <w:rFonts w:ascii="Times New Roman" w:hAnsi="Times New Roman" w:cs="Times New Roman"/>
                <w:sz w:val="28"/>
                <w:szCs w:val="28"/>
              </w:rPr>
              <w:t>- активность родителей в стимулировании творческого развития</w:t>
            </w:r>
            <w:r w:rsidR="00CF3577">
              <w:rPr>
                <w:rFonts w:ascii="Times New Roman" w:hAnsi="Times New Roman" w:cs="Times New Roman"/>
                <w:sz w:val="28"/>
                <w:szCs w:val="28"/>
              </w:rPr>
              <w:t>;</w:t>
            </w:r>
          </w:p>
          <w:p w:rsidR="009E366E" w:rsidRPr="00EE65C4" w:rsidRDefault="009E366E" w:rsidP="008014DF">
            <w:pPr>
              <w:jc w:val="both"/>
              <w:rPr>
                <w:rFonts w:ascii="Times New Roman" w:hAnsi="Times New Roman" w:cs="Times New Roman"/>
                <w:sz w:val="28"/>
                <w:szCs w:val="28"/>
              </w:rPr>
            </w:pPr>
            <w:r w:rsidRPr="00EE65C4">
              <w:rPr>
                <w:rFonts w:ascii="Times New Roman" w:hAnsi="Times New Roman" w:cs="Times New Roman"/>
                <w:sz w:val="28"/>
                <w:szCs w:val="28"/>
              </w:rPr>
              <w:t>- влияние цвета на эмоциональную сферу нашей психики</w:t>
            </w:r>
            <w:r w:rsidR="00CF3577">
              <w:rPr>
                <w:rFonts w:ascii="Times New Roman" w:hAnsi="Times New Roman" w:cs="Times New Roman"/>
                <w:sz w:val="28"/>
                <w:szCs w:val="28"/>
              </w:rPr>
              <w:t>;</w:t>
            </w:r>
          </w:p>
          <w:p w:rsidR="009E366E" w:rsidRPr="00EE65C4" w:rsidRDefault="009E366E" w:rsidP="008014DF">
            <w:pPr>
              <w:jc w:val="both"/>
              <w:rPr>
                <w:rFonts w:ascii="Times New Roman" w:hAnsi="Times New Roman" w:cs="Times New Roman"/>
                <w:sz w:val="28"/>
                <w:szCs w:val="28"/>
              </w:rPr>
            </w:pPr>
            <w:r w:rsidRPr="00EE65C4">
              <w:rPr>
                <w:rFonts w:ascii="Times New Roman" w:hAnsi="Times New Roman" w:cs="Times New Roman"/>
                <w:sz w:val="28"/>
                <w:szCs w:val="28"/>
              </w:rPr>
              <w:t>- определяем ведущую руку</w:t>
            </w:r>
            <w:r w:rsidR="00CF3577">
              <w:rPr>
                <w:rFonts w:ascii="Times New Roman" w:hAnsi="Times New Roman" w:cs="Times New Roman"/>
                <w:sz w:val="28"/>
                <w:szCs w:val="28"/>
              </w:rPr>
              <w:t>;</w:t>
            </w:r>
          </w:p>
          <w:p w:rsidR="00783AA2" w:rsidRPr="00EE65C4" w:rsidRDefault="009E366E" w:rsidP="008014DF">
            <w:pPr>
              <w:jc w:val="both"/>
              <w:rPr>
                <w:rFonts w:ascii="Times New Roman" w:hAnsi="Times New Roman" w:cs="Times New Roman"/>
                <w:sz w:val="28"/>
                <w:szCs w:val="28"/>
              </w:rPr>
            </w:pPr>
            <w:r w:rsidRPr="00EE65C4">
              <w:rPr>
                <w:rFonts w:ascii="Times New Roman" w:hAnsi="Times New Roman" w:cs="Times New Roman"/>
                <w:sz w:val="28"/>
                <w:szCs w:val="28"/>
              </w:rPr>
              <w:t>- цвет в интерьере</w:t>
            </w:r>
            <w:r w:rsidR="00CF3577">
              <w:rPr>
                <w:rFonts w:ascii="Times New Roman" w:hAnsi="Times New Roman" w:cs="Times New Roman"/>
                <w:sz w:val="28"/>
                <w:szCs w:val="28"/>
              </w:rPr>
              <w:t>.</w:t>
            </w:r>
          </w:p>
        </w:tc>
        <w:tc>
          <w:tcPr>
            <w:tcW w:w="1871" w:type="dxa"/>
          </w:tcPr>
          <w:p w:rsidR="00783AA2"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ДОУ</w:t>
            </w:r>
          </w:p>
        </w:tc>
        <w:tc>
          <w:tcPr>
            <w:tcW w:w="1874" w:type="dxa"/>
          </w:tcPr>
          <w:p w:rsidR="00783AA2"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В течение всего проекта</w:t>
            </w:r>
          </w:p>
        </w:tc>
        <w:tc>
          <w:tcPr>
            <w:tcW w:w="1980" w:type="dxa"/>
          </w:tcPr>
          <w:p w:rsidR="00783AA2" w:rsidRPr="00EE65C4" w:rsidRDefault="009E366E"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и члены творческих групп</w:t>
            </w:r>
          </w:p>
        </w:tc>
      </w:tr>
      <w:tr w:rsidR="00783AA2" w:rsidRPr="00EE65C4" w:rsidTr="00063945">
        <w:tc>
          <w:tcPr>
            <w:tcW w:w="503" w:type="dxa"/>
          </w:tcPr>
          <w:p w:rsidR="00783AA2"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2</w:t>
            </w:r>
          </w:p>
        </w:tc>
        <w:tc>
          <w:tcPr>
            <w:tcW w:w="3266" w:type="dxa"/>
          </w:tcPr>
          <w:p w:rsidR="00783AA2"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Занятия в группе здоровья</w:t>
            </w:r>
          </w:p>
        </w:tc>
        <w:tc>
          <w:tcPr>
            <w:tcW w:w="1871" w:type="dxa"/>
          </w:tcPr>
          <w:p w:rsidR="00783AA2"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Зал ЛФК</w:t>
            </w:r>
          </w:p>
        </w:tc>
        <w:tc>
          <w:tcPr>
            <w:tcW w:w="1874" w:type="dxa"/>
          </w:tcPr>
          <w:p w:rsidR="00783AA2"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Еженедельно</w:t>
            </w:r>
          </w:p>
        </w:tc>
        <w:tc>
          <w:tcPr>
            <w:tcW w:w="1980" w:type="dxa"/>
          </w:tcPr>
          <w:p w:rsidR="00783AA2"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Инструктор ЛФК</w:t>
            </w:r>
          </w:p>
        </w:tc>
      </w:tr>
      <w:tr w:rsidR="00783AA2" w:rsidRPr="00EE65C4" w:rsidTr="00063945">
        <w:tc>
          <w:tcPr>
            <w:tcW w:w="503" w:type="dxa"/>
          </w:tcPr>
          <w:p w:rsidR="00783AA2"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3</w:t>
            </w:r>
          </w:p>
        </w:tc>
        <w:tc>
          <w:tcPr>
            <w:tcW w:w="3266" w:type="dxa"/>
          </w:tcPr>
          <w:p w:rsidR="00923975"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Реализация художественно-творческих проектов:</w:t>
            </w:r>
          </w:p>
          <w:p w:rsidR="00923975" w:rsidRPr="00EE65C4" w:rsidRDefault="0092397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мир в твоем окне</w:t>
            </w:r>
          </w:p>
          <w:p w:rsidR="00783AA2" w:rsidRPr="00EE65C4" w:rsidRDefault="0092397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птица семейного счастья</w:t>
            </w:r>
          </w:p>
          <w:p w:rsidR="00923975" w:rsidRPr="00EE65C4" w:rsidRDefault="0092397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веселое рождество</w:t>
            </w:r>
          </w:p>
        </w:tc>
        <w:tc>
          <w:tcPr>
            <w:tcW w:w="1871" w:type="dxa"/>
          </w:tcPr>
          <w:p w:rsidR="00783AA2" w:rsidRPr="00EE65C4" w:rsidRDefault="007F6720" w:rsidP="008014DF">
            <w:pPr>
              <w:jc w:val="both"/>
              <w:rPr>
                <w:rFonts w:ascii="Times New Roman" w:hAnsi="Times New Roman" w:cs="Times New Roman"/>
                <w:sz w:val="28"/>
                <w:szCs w:val="28"/>
              </w:rPr>
            </w:pPr>
            <w:r w:rsidRPr="00EE65C4">
              <w:rPr>
                <w:rFonts w:ascii="Times New Roman" w:hAnsi="Times New Roman" w:cs="Times New Roman"/>
                <w:sz w:val="28"/>
                <w:szCs w:val="28"/>
              </w:rPr>
              <w:t>ДОУ</w:t>
            </w:r>
          </w:p>
        </w:tc>
        <w:tc>
          <w:tcPr>
            <w:tcW w:w="1874" w:type="dxa"/>
          </w:tcPr>
          <w:p w:rsidR="00783AA2"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В течение</w:t>
            </w:r>
            <w:r w:rsidR="007F6720" w:rsidRPr="00EE65C4">
              <w:rPr>
                <w:rFonts w:ascii="Times New Roman" w:hAnsi="Times New Roman" w:cs="Times New Roman"/>
                <w:sz w:val="28"/>
                <w:szCs w:val="28"/>
              </w:rPr>
              <w:t xml:space="preserve"> всего проекта</w:t>
            </w:r>
          </w:p>
        </w:tc>
        <w:tc>
          <w:tcPr>
            <w:tcW w:w="1980" w:type="dxa"/>
          </w:tcPr>
          <w:p w:rsidR="00783AA2"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Руководители творческих групп</w:t>
            </w:r>
          </w:p>
        </w:tc>
      </w:tr>
      <w:tr w:rsidR="00923975" w:rsidRPr="00EE65C4" w:rsidTr="00063945">
        <w:tc>
          <w:tcPr>
            <w:tcW w:w="503" w:type="dxa"/>
          </w:tcPr>
          <w:p w:rsidR="00923975"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4</w:t>
            </w:r>
          </w:p>
        </w:tc>
        <w:tc>
          <w:tcPr>
            <w:tcW w:w="3266" w:type="dxa"/>
          </w:tcPr>
          <w:p w:rsidR="00923975"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Праздник «День матери»</w:t>
            </w:r>
          </w:p>
        </w:tc>
        <w:tc>
          <w:tcPr>
            <w:tcW w:w="1871" w:type="dxa"/>
          </w:tcPr>
          <w:p w:rsidR="00923975" w:rsidRPr="00EE65C4" w:rsidRDefault="007F6720" w:rsidP="008014DF">
            <w:pPr>
              <w:jc w:val="both"/>
              <w:rPr>
                <w:rFonts w:ascii="Times New Roman" w:hAnsi="Times New Roman" w:cs="Times New Roman"/>
                <w:sz w:val="28"/>
                <w:szCs w:val="28"/>
              </w:rPr>
            </w:pPr>
            <w:r w:rsidRPr="00EE65C4">
              <w:rPr>
                <w:rFonts w:ascii="Times New Roman" w:hAnsi="Times New Roman" w:cs="Times New Roman"/>
                <w:sz w:val="28"/>
                <w:szCs w:val="28"/>
              </w:rPr>
              <w:t>ДОУ</w:t>
            </w:r>
          </w:p>
        </w:tc>
        <w:tc>
          <w:tcPr>
            <w:tcW w:w="1874" w:type="dxa"/>
          </w:tcPr>
          <w:p w:rsidR="00923975" w:rsidRPr="00EE65C4" w:rsidRDefault="007F6720" w:rsidP="008014DF">
            <w:pPr>
              <w:jc w:val="both"/>
              <w:rPr>
                <w:rFonts w:ascii="Times New Roman" w:hAnsi="Times New Roman" w:cs="Times New Roman"/>
                <w:sz w:val="28"/>
                <w:szCs w:val="28"/>
              </w:rPr>
            </w:pPr>
            <w:r w:rsidRPr="00EE65C4">
              <w:rPr>
                <w:rFonts w:ascii="Times New Roman" w:hAnsi="Times New Roman" w:cs="Times New Roman"/>
                <w:sz w:val="28"/>
                <w:szCs w:val="28"/>
              </w:rPr>
              <w:t>ежегодно</w:t>
            </w:r>
          </w:p>
        </w:tc>
        <w:tc>
          <w:tcPr>
            <w:tcW w:w="1980" w:type="dxa"/>
          </w:tcPr>
          <w:p w:rsidR="00923975" w:rsidRPr="00EE65C4" w:rsidRDefault="007F6720" w:rsidP="008014DF">
            <w:pPr>
              <w:jc w:val="both"/>
              <w:rPr>
                <w:rFonts w:ascii="Times New Roman" w:hAnsi="Times New Roman" w:cs="Times New Roman"/>
                <w:sz w:val="28"/>
                <w:szCs w:val="28"/>
              </w:rPr>
            </w:pPr>
            <w:r w:rsidRPr="00EE65C4">
              <w:rPr>
                <w:rFonts w:ascii="Times New Roman" w:hAnsi="Times New Roman" w:cs="Times New Roman"/>
                <w:sz w:val="28"/>
                <w:szCs w:val="28"/>
              </w:rPr>
              <w:t>воспитатели</w:t>
            </w:r>
          </w:p>
        </w:tc>
      </w:tr>
      <w:tr w:rsidR="00923975" w:rsidRPr="00EE65C4" w:rsidTr="008C0ECC">
        <w:tc>
          <w:tcPr>
            <w:tcW w:w="503" w:type="dxa"/>
          </w:tcPr>
          <w:p w:rsidR="00923975" w:rsidRPr="00EE65C4" w:rsidRDefault="00923975" w:rsidP="008014DF">
            <w:pPr>
              <w:jc w:val="both"/>
              <w:rPr>
                <w:rFonts w:ascii="Times New Roman" w:hAnsi="Times New Roman" w:cs="Times New Roman"/>
                <w:sz w:val="28"/>
                <w:szCs w:val="28"/>
              </w:rPr>
            </w:pPr>
          </w:p>
        </w:tc>
        <w:tc>
          <w:tcPr>
            <w:tcW w:w="8991" w:type="dxa"/>
            <w:gridSpan w:val="4"/>
          </w:tcPr>
          <w:p w:rsidR="00923975" w:rsidRPr="00EE65C4" w:rsidRDefault="00923975" w:rsidP="00CB5DDB">
            <w:pPr>
              <w:jc w:val="center"/>
              <w:rPr>
                <w:rFonts w:ascii="Times New Roman" w:hAnsi="Times New Roman" w:cs="Times New Roman"/>
                <w:b/>
                <w:sz w:val="28"/>
                <w:szCs w:val="28"/>
              </w:rPr>
            </w:pPr>
            <w:r w:rsidRPr="00EE65C4">
              <w:rPr>
                <w:rFonts w:ascii="Times New Roman" w:hAnsi="Times New Roman" w:cs="Times New Roman"/>
                <w:b/>
                <w:sz w:val="28"/>
                <w:szCs w:val="28"/>
              </w:rPr>
              <w:t>Работа с детьми</w:t>
            </w:r>
          </w:p>
        </w:tc>
      </w:tr>
      <w:tr w:rsidR="00923975" w:rsidRPr="00EE65C4" w:rsidTr="00063945">
        <w:tc>
          <w:tcPr>
            <w:tcW w:w="503" w:type="dxa"/>
          </w:tcPr>
          <w:p w:rsidR="00923975"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1</w:t>
            </w:r>
          </w:p>
        </w:tc>
        <w:tc>
          <w:tcPr>
            <w:tcW w:w="3266" w:type="dxa"/>
          </w:tcPr>
          <w:p w:rsidR="00923975"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Использование коррекционных игр, игровых упражнений</w:t>
            </w:r>
          </w:p>
          <w:p w:rsidR="00923975" w:rsidRPr="00EE65C4" w:rsidRDefault="00923975" w:rsidP="008014DF">
            <w:pPr>
              <w:jc w:val="both"/>
              <w:rPr>
                <w:rFonts w:ascii="Times New Roman" w:hAnsi="Times New Roman" w:cs="Times New Roman"/>
                <w:sz w:val="28"/>
                <w:szCs w:val="28"/>
              </w:rPr>
            </w:pPr>
          </w:p>
        </w:tc>
        <w:tc>
          <w:tcPr>
            <w:tcW w:w="1871" w:type="dxa"/>
          </w:tcPr>
          <w:p w:rsidR="0092397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Группа</w:t>
            </w:r>
          </w:p>
        </w:tc>
        <w:tc>
          <w:tcPr>
            <w:tcW w:w="1874" w:type="dxa"/>
          </w:tcPr>
          <w:p w:rsidR="00923975"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В течение</w:t>
            </w:r>
            <w:r w:rsidR="00063945" w:rsidRPr="00EE65C4">
              <w:rPr>
                <w:rFonts w:ascii="Times New Roman" w:hAnsi="Times New Roman" w:cs="Times New Roman"/>
                <w:sz w:val="28"/>
                <w:szCs w:val="28"/>
              </w:rPr>
              <w:t xml:space="preserve"> всего проекта</w:t>
            </w:r>
          </w:p>
        </w:tc>
        <w:tc>
          <w:tcPr>
            <w:tcW w:w="1980" w:type="dxa"/>
          </w:tcPr>
          <w:p w:rsidR="0092397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воспитатели</w:t>
            </w:r>
          </w:p>
        </w:tc>
      </w:tr>
      <w:tr w:rsidR="00923975" w:rsidRPr="00EE65C4" w:rsidTr="00063945">
        <w:tc>
          <w:tcPr>
            <w:tcW w:w="503" w:type="dxa"/>
          </w:tcPr>
          <w:p w:rsidR="00923975" w:rsidRPr="00EE65C4" w:rsidRDefault="0077769A" w:rsidP="008014DF">
            <w:pPr>
              <w:jc w:val="both"/>
              <w:rPr>
                <w:rFonts w:ascii="Times New Roman" w:hAnsi="Times New Roman" w:cs="Times New Roman"/>
                <w:sz w:val="28"/>
                <w:szCs w:val="28"/>
              </w:rPr>
            </w:pPr>
            <w:r w:rsidRPr="00EE65C4">
              <w:rPr>
                <w:rFonts w:ascii="Times New Roman" w:hAnsi="Times New Roman" w:cs="Times New Roman"/>
                <w:sz w:val="28"/>
                <w:szCs w:val="28"/>
              </w:rPr>
              <w:t>2</w:t>
            </w:r>
          </w:p>
        </w:tc>
        <w:tc>
          <w:tcPr>
            <w:tcW w:w="3266" w:type="dxa"/>
          </w:tcPr>
          <w:p w:rsidR="00923975"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Проведение танцевально-игровой ритмики</w:t>
            </w:r>
          </w:p>
          <w:p w:rsidR="00923975" w:rsidRPr="00EE65C4" w:rsidRDefault="00923975" w:rsidP="008014DF">
            <w:pPr>
              <w:jc w:val="both"/>
              <w:rPr>
                <w:rFonts w:ascii="Times New Roman" w:hAnsi="Times New Roman" w:cs="Times New Roman"/>
                <w:sz w:val="28"/>
                <w:szCs w:val="28"/>
              </w:rPr>
            </w:pPr>
          </w:p>
        </w:tc>
        <w:tc>
          <w:tcPr>
            <w:tcW w:w="1871" w:type="dxa"/>
          </w:tcPr>
          <w:p w:rsidR="0092397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Зал ЛФК, музыкальный зал</w:t>
            </w:r>
          </w:p>
        </w:tc>
        <w:tc>
          <w:tcPr>
            <w:tcW w:w="1874" w:type="dxa"/>
          </w:tcPr>
          <w:p w:rsidR="00923975"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В течение</w:t>
            </w:r>
            <w:r w:rsidR="00063945" w:rsidRPr="00EE65C4">
              <w:rPr>
                <w:rFonts w:ascii="Times New Roman" w:hAnsi="Times New Roman" w:cs="Times New Roman"/>
                <w:sz w:val="28"/>
                <w:szCs w:val="28"/>
              </w:rPr>
              <w:t xml:space="preserve"> всего проекта</w:t>
            </w:r>
          </w:p>
        </w:tc>
        <w:tc>
          <w:tcPr>
            <w:tcW w:w="1980" w:type="dxa"/>
          </w:tcPr>
          <w:p w:rsidR="0092397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Инструктор ЛФК</w:t>
            </w:r>
          </w:p>
        </w:tc>
      </w:tr>
      <w:tr w:rsidR="00923975" w:rsidRPr="00EE65C4" w:rsidTr="00063945">
        <w:tc>
          <w:tcPr>
            <w:tcW w:w="503" w:type="dxa"/>
          </w:tcPr>
          <w:p w:rsidR="00923975" w:rsidRPr="00EE65C4" w:rsidRDefault="0077769A" w:rsidP="008014DF">
            <w:pPr>
              <w:jc w:val="both"/>
              <w:rPr>
                <w:rFonts w:ascii="Times New Roman" w:hAnsi="Times New Roman" w:cs="Times New Roman"/>
                <w:sz w:val="28"/>
                <w:szCs w:val="28"/>
              </w:rPr>
            </w:pPr>
            <w:r w:rsidRPr="00EE65C4">
              <w:rPr>
                <w:rFonts w:ascii="Times New Roman" w:hAnsi="Times New Roman" w:cs="Times New Roman"/>
                <w:sz w:val="28"/>
                <w:szCs w:val="28"/>
              </w:rPr>
              <w:t>3</w:t>
            </w:r>
          </w:p>
        </w:tc>
        <w:tc>
          <w:tcPr>
            <w:tcW w:w="3266" w:type="dxa"/>
          </w:tcPr>
          <w:p w:rsidR="00923975" w:rsidRPr="00EE65C4" w:rsidRDefault="00923975" w:rsidP="008014DF">
            <w:pPr>
              <w:jc w:val="both"/>
              <w:rPr>
                <w:rFonts w:ascii="Times New Roman" w:hAnsi="Times New Roman" w:cs="Times New Roman"/>
                <w:sz w:val="28"/>
                <w:szCs w:val="28"/>
              </w:rPr>
            </w:pPr>
            <w:r w:rsidRPr="00EE65C4">
              <w:rPr>
                <w:rFonts w:ascii="Times New Roman" w:hAnsi="Times New Roman" w:cs="Times New Roman"/>
                <w:sz w:val="28"/>
                <w:szCs w:val="28"/>
              </w:rPr>
              <w:t>Посещение бассейна «Молодость»</w:t>
            </w:r>
          </w:p>
          <w:p w:rsidR="00923975" w:rsidRPr="00EE65C4" w:rsidRDefault="00923975" w:rsidP="008014DF">
            <w:pPr>
              <w:jc w:val="both"/>
              <w:rPr>
                <w:rFonts w:ascii="Times New Roman" w:hAnsi="Times New Roman" w:cs="Times New Roman"/>
                <w:sz w:val="28"/>
                <w:szCs w:val="28"/>
              </w:rPr>
            </w:pPr>
          </w:p>
        </w:tc>
        <w:tc>
          <w:tcPr>
            <w:tcW w:w="1871" w:type="dxa"/>
          </w:tcPr>
          <w:p w:rsidR="0092397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бассейн</w:t>
            </w:r>
          </w:p>
        </w:tc>
        <w:tc>
          <w:tcPr>
            <w:tcW w:w="1874" w:type="dxa"/>
          </w:tcPr>
          <w:p w:rsidR="00923975"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В течение</w:t>
            </w:r>
            <w:r w:rsidR="00063945" w:rsidRPr="00EE65C4">
              <w:rPr>
                <w:rFonts w:ascii="Times New Roman" w:hAnsi="Times New Roman" w:cs="Times New Roman"/>
                <w:sz w:val="28"/>
                <w:szCs w:val="28"/>
              </w:rPr>
              <w:t xml:space="preserve"> всего проекта</w:t>
            </w:r>
          </w:p>
        </w:tc>
        <w:tc>
          <w:tcPr>
            <w:tcW w:w="1980" w:type="dxa"/>
          </w:tcPr>
          <w:p w:rsidR="0092397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тренер</w:t>
            </w:r>
          </w:p>
        </w:tc>
      </w:tr>
      <w:tr w:rsidR="00063945" w:rsidRPr="00EE65C4" w:rsidTr="00063945">
        <w:tc>
          <w:tcPr>
            <w:tcW w:w="503"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4</w:t>
            </w:r>
          </w:p>
        </w:tc>
        <w:tc>
          <w:tcPr>
            <w:tcW w:w="3266"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Выставки совместного творчества:</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волшебные листья</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природная мастерская</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 xml:space="preserve">мастерская Деда Мороза (упаковка </w:t>
            </w:r>
            <w:r w:rsidRPr="00EE65C4">
              <w:rPr>
                <w:rFonts w:ascii="Times New Roman" w:hAnsi="Times New Roman" w:cs="Times New Roman"/>
                <w:sz w:val="28"/>
                <w:szCs w:val="28"/>
              </w:rPr>
              <w:lastRenderedPageBreak/>
              <w:t>новогоднего подарка, рождественская елка)</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весенний переполох</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пасхальное яйцо</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дружат дети на планете</w:t>
            </w:r>
          </w:p>
          <w:p w:rsidR="00063945" w:rsidRPr="00EE65C4" w:rsidRDefault="00063945" w:rsidP="008014DF">
            <w:pPr>
              <w:ind w:left="360"/>
              <w:jc w:val="both"/>
              <w:rPr>
                <w:rFonts w:ascii="Times New Roman" w:hAnsi="Times New Roman" w:cs="Times New Roman"/>
                <w:sz w:val="28"/>
                <w:szCs w:val="28"/>
              </w:rPr>
            </w:pPr>
          </w:p>
        </w:tc>
        <w:tc>
          <w:tcPr>
            <w:tcW w:w="1871"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lastRenderedPageBreak/>
              <w:t>ДОУ</w:t>
            </w:r>
          </w:p>
        </w:tc>
        <w:tc>
          <w:tcPr>
            <w:tcW w:w="1874" w:type="dxa"/>
          </w:tcPr>
          <w:p w:rsidR="00063945" w:rsidRPr="00EE65C4" w:rsidRDefault="00CB5DDB" w:rsidP="008014DF">
            <w:pPr>
              <w:jc w:val="both"/>
              <w:rPr>
                <w:rFonts w:ascii="Times New Roman" w:hAnsi="Times New Roman" w:cs="Times New Roman"/>
                <w:sz w:val="28"/>
                <w:szCs w:val="28"/>
              </w:rPr>
            </w:pPr>
            <w:r w:rsidRPr="00EE65C4">
              <w:rPr>
                <w:rFonts w:ascii="Times New Roman" w:hAnsi="Times New Roman" w:cs="Times New Roman"/>
                <w:sz w:val="28"/>
                <w:szCs w:val="28"/>
              </w:rPr>
              <w:t>ежегодно</w:t>
            </w:r>
          </w:p>
        </w:tc>
        <w:tc>
          <w:tcPr>
            <w:tcW w:w="1980"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проекта</w:t>
            </w:r>
          </w:p>
        </w:tc>
      </w:tr>
      <w:tr w:rsidR="00063945" w:rsidRPr="00EE65C4" w:rsidTr="00063945">
        <w:tc>
          <w:tcPr>
            <w:tcW w:w="503"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lastRenderedPageBreak/>
              <w:t>5</w:t>
            </w:r>
          </w:p>
        </w:tc>
        <w:tc>
          <w:tcPr>
            <w:tcW w:w="3266"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Участие в праздниках:</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осенний бал</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Новый год</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Слава защитникам Отечества</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8 марта</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Встреча весны</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Рождественские колядки</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Масленица</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Юмора и смеха</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Летние праздники</w:t>
            </w:r>
          </w:p>
          <w:p w:rsidR="00063945" w:rsidRPr="00EE65C4" w:rsidRDefault="00063945" w:rsidP="008014DF">
            <w:pPr>
              <w:ind w:left="720"/>
              <w:jc w:val="both"/>
              <w:rPr>
                <w:rFonts w:ascii="Times New Roman" w:hAnsi="Times New Roman" w:cs="Times New Roman"/>
                <w:sz w:val="28"/>
                <w:szCs w:val="28"/>
              </w:rPr>
            </w:pPr>
          </w:p>
        </w:tc>
        <w:tc>
          <w:tcPr>
            <w:tcW w:w="1871"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ДОУ</w:t>
            </w:r>
          </w:p>
        </w:tc>
        <w:tc>
          <w:tcPr>
            <w:tcW w:w="1874" w:type="dxa"/>
          </w:tcPr>
          <w:p w:rsidR="00063945"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ежегодно</w:t>
            </w:r>
          </w:p>
        </w:tc>
        <w:tc>
          <w:tcPr>
            <w:tcW w:w="1980"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Музыкальный руководитель, воспитатели</w:t>
            </w:r>
          </w:p>
        </w:tc>
      </w:tr>
      <w:tr w:rsidR="00063945" w:rsidRPr="00EE65C4" w:rsidTr="00063945">
        <w:tc>
          <w:tcPr>
            <w:tcW w:w="503"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6</w:t>
            </w:r>
          </w:p>
        </w:tc>
        <w:tc>
          <w:tcPr>
            <w:tcW w:w="3266"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Проведение экспериментирования с художественными материалами</w:t>
            </w:r>
          </w:p>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Создание новых красок:</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объемных</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крахмальных</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мыльных</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воздушных</w:t>
            </w:r>
          </w:p>
          <w:p w:rsidR="00063945" w:rsidRPr="00EE65C4" w:rsidRDefault="00063945"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природных и т.д.</w:t>
            </w:r>
          </w:p>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Знакомство с батиком</w:t>
            </w:r>
          </w:p>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Рисование витражными красками</w:t>
            </w:r>
          </w:p>
          <w:p w:rsidR="00063945" w:rsidRPr="00EE65C4" w:rsidRDefault="00063945" w:rsidP="008014DF">
            <w:pPr>
              <w:jc w:val="both"/>
              <w:rPr>
                <w:rFonts w:ascii="Times New Roman" w:hAnsi="Times New Roman" w:cs="Times New Roman"/>
                <w:sz w:val="28"/>
                <w:szCs w:val="28"/>
              </w:rPr>
            </w:pPr>
          </w:p>
        </w:tc>
        <w:tc>
          <w:tcPr>
            <w:tcW w:w="1871"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изостудия</w:t>
            </w:r>
          </w:p>
        </w:tc>
        <w:tc>
          <w:tcPr>
            <w:tcW w:w="1874" w:type="dxa"/>
          </w:tcPr>
          <w:p w:rsidR="00063945"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 xml:space="preserve">       </w:t>
            </w:r>
            <w:r w:rsidR="00CF3577">
              <w:rPr>
                <w:rFonts w:ascii="Times New Roman" w:hAnsi="Times New Roman" w:cs="Times New Roman"/>
                <w:sz w:val="28"/>
                <w:szCs w:val="28"/>
              </w:rPr>
              <w:t>В течение</w:t>
            </w:r>
            <w:r w:rsidR="00063945" w:rsidRPr="00EE65C4">
              <w:rPr>
                <w:rFonts w:ascii="Times New Roman" w:hAnsi="Times New Roman" w:cs="Times New Roman"/>
                <w:sz w:val="28"/>
                <w:szCs w:val="28"/>
              </w:rPr>
              <w:t xml:space="preserve"> всего проекта</w:t>
            </w:r>
          </w:p>
        </w:tc>
        <w:tc>
          <w:tcPr>
            <w:tcW w:w="1980" w:type="dxa"/>
          </w:tcPr>
          <w:p w:rsidR="00063945" w:rsidRPr="00EE65C4" w:rsidRDefault="00063945"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проекта</w:t>
            </w:r>
          </w:p>
        </w:tc>
      </w:tr>
      <w:tr w:rsidR="00F73CFF" w:rsidRPr="00EE65C4" w:rsidTr="00063945">
        <w:tc>
          <w:tcPr>
            <w:tcW w:w="503"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7</w:t>
            </w:r>
          </w:p>
        </w:tc>
        <w:tc>
          <w:tcPr>
            <w:tcW w:w="3266"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Игры с песком и водой</w:t>
            </w:r>
          </w:p>
          <w:p w:rsidR="00F73CFF" w:rsidRPr="00EE65C4" w:rsidRDefault="00F73CFF" w:rsidP="008014DF">
            <w:pPr>
              <w:jc w:val="both"/>
              <w:rPr>
                <w:rFonts w:ascii="Times New Roman" w:hAnsi="Times New Roman" w:cs="Times New Roman"/>
                <w:sz w:val="28"/>
                <w:szCs w:val="28"/>
              </w:rPr>
            </w:pPr>
          </w:p>
        </w:tc>
        <w:tc>
          <w:tcPr>
            <w:tcW w:w="1871"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изостудия</w:t>
            </w:r>
          </w:p>
        </w:tc>
        <w:tc>
          <w:tcPr>
            <w:tcW w:w="1874" w:type="dxa"/>
          </w:tcPr>
          <w:p w:rsidR="00F73CFF" w:rsidRPr="00EE65C4" w:rsidRDefault="00CF3577" w:rsidP="007C67BF">
            <w:pPr>
              <w:jc w:val="both"/>
              <w:rPr>
                <w:rFonts w:ascii="Times New Roman" w:hAnsi="Times New Roman" w:cs="Times New Roman"/>
                <w:sz w:val="28"/>
                <w:szCs w:val="28"/>
              </w:rPr>
            </w:pPr>
            <w:r>
              <w:rPr>
                <w:rFonts w:ascii="Times New Roman" w:hAnsi="Times New Roman" w:cs="Times New Roman"/>
                <w:sz w:val="28"/>
                <w:szCs w:val="28"/>
              </w:rPr>
              <w:t xml:space="preserve">       В течение</w:t>
            </w:r>
            <w:r w:rsidR="00F73CFF" w:rsidRPr="00EE65C4">
              <w:rPr>
                <w:rFonts w:ascii="Times New Roman" w:hAnsi="Times New Roman" w:cs="Times New Roman"/>
                <w:sz w:val="28"/>
                <w:szCs w:val="28"/>
              </w:rPr>
              <w:t xml:space="preserve"> всего проекта</w:t>
            </w:r>
          </w:p>
        </w:tc>
        <w:tc>
          <w:tcPr>
            <w:tcW w:w="1980"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проекта</w:t>
            </w:r>
          </w:p>
          <w:p w:rsidR="00F73CFF" w:rsidRPr="00EE65C4" w:rsidRDefault="00F73CFF" w:rsidP="008014DF">
            <w:pPr>
              <w:jc w:val="both"/>
              <w:rPr>
                <w:rFonts w:ascii="Times New Roman" w:hAnsi="Times New Roman" w:cs="Times New Roman"/>
                <w:sz w:val="28"/>
                <w:szCs w:val="28"/>
              </w:rPr>
            </w:pPr>
          </w:p>
        </w:tc>
      </w:tr>
      <w:tr w:rsidR="00F73CFF" w:rsidRPr="00EE65C4" w:rsidTr="00063945">
        <w:tc>
          <w:tcPr>
            <w:tcW w:w="503"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8</w:t>
            </w:r>
          </w:p>
        </w:tc>
        <w:tc>
          <w:tcPr>
            <w:tcW w:w="3266"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Участие в</w:t>
            </w:r>
            <w:r w:rsidR="00CF3577">
              <w:rPr>
                <w:rFonts w:ascii="Times New Roman" w:hAnsi="Times New Roman" w:cs="Times New Roman"/>
                <w:sz w:val="28"/>
                <w:szCs w:val="28"/>
              </w:rPr>
              <w:t xml:space="preserve"> городских</w:t>
            </w:r>
            <w:r w:rsidRPr="00EE65C4">
              <w:rPr>
                <w:rFonts w:ascii="Times New Roman" w:hAnsi="Times New Roman" w:cs="Times New Roman"/>
                <w:sz w:val="28"/>
                <w:szCs w:val="28"/>
              </w:rPr>
              <w:t xml:space="preserve"> конкурсах</w:t>
            </w:r>
            <w:r w:rsidR="00CF3577">
              <w:rPr>
                <w:rFonts w:ascii="Times New Roman" w:hAnsi="Times New Roman" w:cs="Times New Roman"/>
                <w:sz w:val="28"/>
                <w:szCs w:val="28"/>
              </w:rPr>
              <w:t xml:space="preserve"> детского творчества</w:t>
            </w:r>
            <w:r w:rsidRPr="00EE65C4">
              <w:rPr>
                <w:rFonts w:ascii="Times New Roman" w:hAnsi="Times New Roman" w:cs="Times New Roman"/>
                <w:sz w:val="28"/>
                <w:szCs w:val="28"/>
              </w:rPr>
              <w:t>:</w:t>
            </w:r>
          </w:p>
          <w:p w:rsidR="00F73CFF" w:rsidRPr="00EE65C4" w:rsidRDefault="00F73CFF" w:rsidP="008014DF">
            <w:pPr>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lastRenderedPageBreak/>
              <w:t>маленькие фантазеры</w:t>
            </w:r>
          </w:p>
          <w:p w:rsidR="00F73CFF" w:rsidRDefault="00F73CFF" w:rsidP="008014DF">
            <w:pPr>
              <w:pStyle w:val="a5"/>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небесные ласточки</w:t>
            </w:r>
          </w:p>
          <w:p w:rsidR="00CF3577" w:rsidRPr="00EE65C4" w:rsidRDefault="00CF3577" w:rsidP="008014DF">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собирайся, народ, в наш весёлый хоровод!</w:t>
            </w:r>
          </w:p>
        </w:tc>
        <w:tc>
          <w:tcPr>
            <w:tcW w:w="1871" w:type="dxa"/>
          </w:tcPr>
          <w:p w:rsidR="00F73CFF" w:rsidRPr="00EE65C4" w:rsidRDefault="00F73CFF" w:rsidP="008014DF">
            <w:pPr>
              <w:jc w:val="both"/>
              <w:rPr>
                <w:rFonts w:ascii="Times New Roman" w:hAnsi="Times New Roman" w:cs="Times New Roman"/>
                <w:sz w:val="28"/>
                <w:szCs w:val="28"/>
              </w:rPr>
            </w:pPr>
          </w:p>
        </w:tc>
        <w:tc>
          <w:tcPr>
            <w:tcW w:w="1874" w:type="dxa"/>
          </w:tcPr>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ежегодно</w:t>
            </w:r>
          </w:p>
        </w:tc>
        <w:tc>
          <w:tcPr>
            <w:tcW w:w="1980"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 xml:space="preserve">Инструктор ЛФК, музыкальный </w:t>
            </w:r>
            <w:r w:rsidRPr="00EE65C4">
              <w:rPr>
                <w:rFonts w:ascii="Times New Roman" w:hAnsi="Times New Roman" w:cs="Times New Roman"/>
                <w:sz w:val="28"/>
                <w:szCs w:val="28"/>
              </w:rPr>
              <w:lastRenderedPageBreak/>
              <w:t>руководитель</w:t>
            </w:r>
          </w:p>
        </w:tc>
      </w:tr>
      <w:tr w:rsidR="00F73CFF" w:rsidRPr="00EE65C4" w:rsidTr="00063945">
        <w:tc>
          <w:tcPr>
            <w:tcW w:w="503"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lastRenderedPageBreak/>
              <w:t>9</w:t>
            </w:r>
          </w:p>
        </w:tc>
        <w:tc>
          <w:tcPr>
            <w:tcW w:w="3266"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Экскурсии:</w:t>
            </w:r>
          </w:p>
          <w:p w:rsidR="00F73CFF" w:rsidRPr="00EE65C4" w:rsidRDefault="00F73CFF" w:rsidP="008014DF">
            <w:pPr>
              <w:pStyle w:val="a5"/>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ботанический сад</w:t>
            </w:r>
          </w:p>
          <w:p w:rsidR="00F73CFF" w:rsidRPr="00EE65C4" w:rsidRDefault="00F73CFF" w:rsidP="008014DF">
            <w:pPr>
              <w:pStyle w:val="a5"/>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библиотека им.Светлова</w:t>
            </w:r>
          </w:p>
          <w:p w:rsidR="00F73CFF" w:rsidRPr="00EE65C4" w:rsidRDefault="00F73CFF" w:rsidP="008014DF">
            <w:pPr>
              <w:pStyle w:val="a5"/>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Новосибирский краеведческий музей</w:t>
            </w:r>
          </w:p>
          <w:p w:rsidR="00F73CFF" w:rsidRPr="00EE65C4" w:rsidRDefault="00F73CFF" w:rsidP="008014DF">
            <w:pPr>
              <w:pStyle w:val="a5"/>
              <w:numPr>
                <w:ilvl w:val="0"/>
                <w:numId w:val="3"/>
              </w:numPr>
              <w:jc w:val="both"/>
              <w:rPr>
                <w:rFonts w:ascii="Times New Roman" w:hAnsi="Times New Roman" w:cs="Times New Roman"/>
                <w:sz w:val="28"/>
                <w:szCs w:val="28"/>
              </w:rPr>
            </w:pPr>
            <w:r w:rsidRPr="00EE65C4">
              <w:rPr>
                <w:rFonts w:ascii="Times New Roman" w:hAnsi="Times New Roman" w:cs="Times New Roman"/>
                <w:sz w:val="28"/>
                <w:szCs w:val="28"/>
              </w:rPr>
              <w:t>Музей «Русский быт»</w:t>
            </w:r>
          </w:p>
        </w:tc>
        <w:tc>
          <w:tcPr>
            <w:tcW w:w="1871" w:type="dxa"/>
          </w:tcPr>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ДОУ</w:t>
            </w:r>
          </w:p>
        </w:tc>
        <w:tc>
          <w:tcPr>
            <w:tcW w:w="1874" w:type="dxa"/>
          </w:tcPr>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Февраль 2011</w:t>
            </w:r>
          </w:p>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Май 2011</w:t>
            </w: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Март 2011</w:t>
            </w: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CF3577" w:rsidP="008014DF">
            <w:pPr>
              <w:jc w:val="both"/>
              <w:rPr>
                <w:rFonts w:ascii="Times New Roman" w:hAnsi="Times New Roman" w:cs="Times New Roman"/>
                <w:sz w:val="28"/>
                <w:szCs w:val="28"/>
              </w:rPr>
            </w:pPr>
            <w:r>
              <w:rPr>
                <w:rFonts w:ascii="Times New Roman" w:hAnsi="Times New Roman" w:cs="Times New Roman"/>
                <w:sz w:val="28"/>
                <w:szCs w:val="28"/>
              </w:rPr>
              <w:t xml:space="preserve">       В течение</w:t>
            </w:r>
            <w:r w:rsidR="00F73CFF" w:rsidRPr="00EE65C4">
              <w:rPr>
                <w:rFonts w:ascii="Times New Roman" w:hAnsi="Times New Roman" w:cs="Times New Roman"/>
                <w:sz w:val="28"/>
                <w:szCs w:val="28"/>
              </w:rPr>
              <w:t xml:space="preserve"> всего проекта</w:t>
            </w:r>
          </w:p>
        </w:tc>
        <w:tc>
          <w:tcPr>
            <w:tcW w:w="1980" w:type="dxa"/>
          </w:tcPr>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Воспитатели, экскурсовод</w:t>
            </w: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p>
          <w:p w:rsidR="00F73CFF" w:rsidRPr="00EE65C4" w:rsidRDefault="00F73CFF" w:rsidP="008014DF">
            <w:pPr>
              <w:jc w:val="both"/>
              <w:rPr>
                <w:rFonts w:ascii="Times New Roman" w:hAnsi="Times New Roman" w:cs="Times New Roman"/>
                <w:sz w:val="28"/>
                <w:szCs w:val="28"/>
              </w:rPr>
            </w:pPr>
            <w:r w:rsidRPr="00EE65C4">
              <w:rPr>
                <w:rFonts w:ascii="Times New Roman" w:hAnsi="Times New Roman" w:cs="Times New Roman"/>
                <w:sz w:val="28"/>
                <w:szCs w:val="28"/>
              </w:rPr>
              <w:t>Руководитель музея</w:t>
            </w:r>
          </w:p>
        </w:tc>
      </w:tr>
    </w:tbl>
    <w:p w:rsidR="00EE65C4" w:rsidRDefault="00EE65C4" w:rsidP="008014DF">
      <w:pPr>
        <w:spacing w:after="0"/>
        <w:ind w:left="360"/>
        <w:jc w:val="both"/>
        <w:rPr>
          <w:rFonts w:ascii="Times New Roman" w:hAnsi="Times New Roman" w:cs="Times New Roman"/>
          <w:sz w:val="28"/>
          <w:szCs w:val="28"/>
        </w:rPr>
      </w:pPr>
    </w:p>
    <w:p w:rsidR="00EE65C4" w:rsidRPr="00EE65C4" w:rsidRDefault="00EE65C4" w:rsidP="008014DF">
      <w:pPr>
        <w:spacing w:after="0"/>
        <w:ind w:left="360"/>
        <w:jc w:val="both"/>
        <w:rPr>
          <w:rFonts w:ascii="Times New Roman" w:hAnsi="Times New Roman" w:cs="Times New Roman"/>
          <w:sz w:val="28"/>
          <w:szCs w:val="28"/>
        </w:rPr>
      </w:pPr>
    </w:p>
    <w:p w:rsidR="007F6720" w:rsidRPr="00EE65C4" w:rsidRDefault="007F6720" w:rsidP="00CB5DDB">
      <w:pPr>
        <w:spacing w:after="0"/>
        <w:ind w:left="360"/>
        <w:jc w:val="center"/>
        <w:rPr>
          <w:rFonts w:ascii="Times New Roman" w:hAnsi="Times New Roman" w:cs="Times New Roman"/>
          <w:b/>
          <w:sz w:val="28"/>
          <w:szCs w:val="28"/>
        </w:rPr>
      </w:pPr>
      <w:r w:rsidRPr="00EE65C4">
        <w:rPr>
          <w:rFonts w:ascii="Times New Roman" w:hAnsi="Times New Roman" w:cs="Times New Roman"/>
          <w:b/>
          <w:sz w:val="28"/>
          <w:szCs w:val="28"/>
        </w:rPr>
        <w:t>3 этап – обобщающий</w:t>
      </w:r>
    </w:p>
    <w:p w:rsidR="007F6720" w:rsidRPr="00EE65C4" w:rsidRDefault="007F6720"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Обобщение, анализ результатов работы по проекту «Синицы в рукавицах»</w:t>
      </w:r>
    </w:p>
    <w:p w:rsidR="007F6720" w:rsidRPr="00EE65C4" w:rsidRDefault="007F6720"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Формулировка выводов и составление рекомендаций для педагогов и родителей по реализации проекта</w:t>
      </w:r>
    </w:p>
    <w:p w:rsidR="007F6720" w:rsidRPr="00EE65C4" w:rsidRDefault="007F6720"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Опрос и анкетирование педагогов</w:t>
      </w:r>
    </w:p>
    <w:p w:rsidR="007F6720" w:rsidRPr="00EE65C4" w:rsidRDefault="007F6720" w:rsidP="008014DF">
      <w:pPr>
        <w:spacing w:after="0"/>
        <w:ind w:left="360"/>
        <w:jc w:val="both"/>
        <w:rPr>
          <w:rFonts w:ascii="Times New Roman" w:hAnsi="Times New Roman" w:cs="Times New Roman"/>
          <w:sz w:val="28"/>
          <w:szCs w:val="28"/>
        </w:rPr>
      </w:pPr>
    </w:p>
    <w:p w:rsidR="00247786" w:rsidRPr="00EE65C4" w:rsidRDefault="00CF3577" w:rsidP="008014DF">
      <w:pPr>
        <w:spacing w:after="0"/>
        <w:ind w:left="360"/>
        <w:jc w:val="both"/>
        <w:rPr>
          <w:rFonts w:ascii="Times New Roman" w:hAnsi="Times New Roman" w:cs="Times New Roman"/>
          <w:sz w:val="28"/>
          <w:szCs w:val="28"/>
        </w:rPr>
      </w:pPr>
      <w:r>
        <w:rPr>
          <w:rFonts w:ascii="Times New Roman" w:hAnsi="Times New Roman" w:cs="Times New Roman"/>
          <w:sz w:val="28"/>
          <w:szCs w:val="28"/>
        </w:rPr>
        <w:t>Оценка работы будет про</w:t>
      </w:r>
      <w:r w:rsidR="00247786" w:rsidRPr="00EE65C4">
        <w:rPr>
          <w:rFonts w:ascii="Times New Roman" w:hAnsi="Times New Roman" w:cs="Times New Roman"/>
          <w:sz w:val="28"/>
          <w:szCs w:val="28"/>
        </w:rPr>
        <w:t>водиться по трем направлениям:</w:t>
      </w:r>
    </w:p>
    <w:p w:rsidR="00247786" w:rsidRPr="00EE65C4" w:rsidRDefault="00247786" w:rsidP="008014DF">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 xml:space="preserve">педагоги, родители, дети. </w:t>
      </w:r>
    </w:p>
    <w:p w:rsidR="00247786" w:rsidRPr="00EE65C4" w:rsidRDefault="00247786" w:rsidP="008014DF">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Промежуточные результаты будут занесены в таблицу</w:t>
      </w:r>
      <w:r w:rsidR="009F68F7" w:rsidRPr="00EE65C4">
        <w:rPr>
          <w:rFonts w:ascii="Times New Roman" w:hAnsi="Times New Roman" w:cs="Times New Roman"/>
          <w:sz w:val="28"/>
          <w:szCs w:val="28"/>
        </w:rPr>
        <w:t>. Окончательный итог будет подведен в мае 201</w:t>
      </w:r>
      <w:r w:rsidR="00857BB1" w:rsidRPr="00EE65C4">
        <w:rPr>
          <w:rFonts w:ascii="Times New Roman" w:hAnsi="Times New Roman" w:cs="Times New Roman"/>
          <w:sz w:val="28"/>
          <w:szCs w:val="28"/>
        </w:rPr>
        <w:t>2</w:t>
      </w:r>
      <w:r w:rsidR="009F68F7" w:rsidRPr="00EE65C4">
        <w:rPr>
          <w:rFonts w:ascii="Times New Roman" w:hAnsi="Times New Roman" w:cs="Times New Roman"/>
          <w:sz w:val="28"/>
          <w:szCs w:val="28"/>
        </w:rPr>
        <w:t xml:space="preserve"> года.</w:t>
      </w:r>
    </w:p>
    <w:p w:rsidR="009F68F7" w:rsidRPr="00EE65C4" w:rsidRDefault="009F68F7" w:rsidP="008014DF">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Успешный опыт работы будет представлен:</w:t>
      </w:r>
    </w:p>
    <w:p w:rsidR="009F68F7" w:rsidRPr="00EE65C4" w:rsidRDefault="009F68F7" w:rsidP="00CB5DDB">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На районных педчтениях</w:t>
      </w:r>
    </w:p>
    <w:p w:rsidR="00CB5DDB" w:rsidRPr="00EE65C4" w:rsidRDefault="00CB5DDB" w:rsidP="00CB5DDB">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В ежегодном конкурсе инновационных проектов</w:t>
      </w:r>
    </w:p>
    <w:p w:rsidR="009F68F7" w:rsidRPr="00EE65C4" w:rsidRDefault="009F68F7" w:rsidP="00CB5DDB">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В ежегодном городском конк</w:t>
      </w:r>
      <w:r w:rsidR="00F73CFF" w:rsidRPr="00EE65C4">
        <w:rPr>
          <w:rFonts w:ascii="Times New Roman" w:hAnsi="Times New Roman" w:cs="Times New Roman"/>
          <w:sz w:val="28"/>
          <w:szCs w:val="28"/>
        </w:rPr>
        <w:t>урсе «Маленькие фан</w:t>
      </w:r>
      <w:r w:rsidRPr="00EE65C4">
        <w:rPr>
          <w:rFonts w:ascii="Times New Roman" w:hAnsi="Times New Roman" w:cs="Times New Roman"/>
          <w:sz w:val="28"/>
          <w:szCs w:val="28"/>
        </w:rPr>
        <w:t>тазеры»</w:t>
      </w:r>
    </w:p>
    <w:p w:rsidR="00684554" w:rsidRPr="00EE65C4" w:rsidRDefault="00684554" w:rsidP="00CB5DDB">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 xml:space="preserve">На районном методическом объединении </w:t>
      </w:r>
    </w:p>
    <w:p w:rsidR="00684554" w:rsidRPr="00EE65C4" w:rsidRDefault="00684554" w:rsidP="00CB5DDB">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В мастер-классах</w:t>
      </w:r>
    </w:p>
    <w:p w:rsidR="00684554" w:rsidRPr="00EE65C4" w:rsidRDefault="00684554" w:rsidP="00CB5DDB">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На тематических консультациях</w:t>
      </w:r>
    </w:p>
    <w:p w:rsidR="00684554" w:rsidRPr="00EE65C4" w:rsidRDefault="00684554" w:rsidP="00CB5DDB">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На семинарах-практикумах</w:t>
      </w:r>
    </w:p>
    <w:p w:rsidR="00684554" w:rsidRDefault="00684554" w:rsidP="00CB5DDB">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В различных конкурсах детского творчества</w:t>
      </w:r>
    </w:p>
    <w:p w:rsidR="00CF3577" w:rsidRPr="00EE65C4" w:rsidRDefault="00CF3577" w:rsidP="00CB5DDB">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 статьях (газета «Дошкольник», журнал «Детский сад: теория и практика»)</w:t>
      </w:r>
    </w:p>
    <w:p w:rsidR="00C14B78" w:rsidRPr="00EE65C4" w:rsidRDefault="00C14B78" w:rsidP="008014DF">
      <w:pPr>
        <w:spacing w:after="0"/>
        <w:ind w:left="360"/>
        <w:jc w:val="both"/>
        <w:rPr>
          <w:rFonts w:ascii="Times New Roman" w:hAnsi="Times New Roman" w:cs="Times New Roman"/>
          <w:sz w:val="28"/>
          <w:szCs w:val="28"/>
        </w:rPr>
      </w:pPr>
    </w:p>
    <w:p w:rsidR="00684554" w:rsidRPr="00EE65C4" w:rsidRDefault="00684554" w:rsidP="00CB5DDB">
      <w:pPr>
        <w:spacing w:after="0"/>
        <w:ind w:left="360"/>
        <w:jc w:val="center"/>
        <w:rPr>
          <w:rFonts w:ascii="Times New Roman" w:hAnsi="Times New Roman" w:cs="Times New Roman"/>
          <w:b/>
          <w:sz w:val="28"/>
          <w:szCs w:val="28"/>
        </w:rPr>
      </w:pPr>
      <w:r w:rsidRPr="00EE65C4">
        <w:rPr>
          <w:rFonts w:ascii="Times New Roman" w:hAnsi="Times New Roman" w:cs="Times New Roman"/>
          <w:b/>
          <w:sz w:val="28"/>
          <w:szCs w:val="28"/>
        </w:rPr>
        <w:t>Ожидаемые результаты</w:t>
      </w:r>
    </w:p>
    <w:p w:rsidR="00684554" w:rsidRPr="00EE65C4" w:rsidRDefault="00684554" w:rsidP="008014DF">
      <w:pPr>
        <w:spacing w:after="0"/>
        <w:ind w:left="360"/>
        <w:jc w:val="both"/>
        <w:rPr>
          <w:rFonts w:ascii="Times New Roman" w:hAnsi="Times New Roman" w:cs="Times New Roman"/>
          <w:sz w:val="28"/>
          <w:szCs w:val="28"/>
        </w:rPr>
      </w:pPr>
      <w:r w:rsidRPr="00EE65C4">
        <w:rPr>
          <w:rFonts w:ascii="Times New Roman" w:hAnsi="Times New Roman" w:cs="Times New Roman"/>
          <w:sz w:val="28"/>
          <w:szCs w:val="28"/>
        </w:rPr>
        <w:t>В результате реализации проекта</w:t>
      </w:r>
    </w:p>
    <w:p w:rsidR="00684554" w:rsidRPr="00EE65C4" w:rsidRDefault="00684554" w:rsidP="008014DF">
      <w:pPr>
        <w:spacing w:after="0"/>
        <w:ind w:left="360"/>
        <w:jc w:val="both"/>
        <w:rPr>
          <w:rFonts w:ascii="Times New Roman" w:hAnsi="Times New Roman" w:cs="Times New Roman"/>
          <w:b/>
          <w:sz w:val="28"/>
          <w:szCs w:val="28"/>
        </w:rPr>
      </w:pPr>
      <w:r w:rsidRPr="00EE65C4">
        <w:rPr>
          <w:rFonts w:ascii="Times New Roman" w:hAnsi="Times New Roman" w:cs="Times New Roman"/>
          <w:b/>
          <w:sz w:val="28"/>
          <w:szCs w:val="28"/>
        </w:rPr>
        <w:t>Воспитатели:</w:t>
      </w:r>
    </w:p>
    <w:p w:rsidR="00684554" w:rsidRPr="00EE65C4" w:rsidRDefault="00684554"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Пополнят необходимыми знаниями свою педагогическую копилку</w:t>
      </w:r>
    </w:p>
    <w:p w:rsidR="00684554" w:rsidRPr="00EE65C4" w:rsidRDefault="00684554"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Разнообразят педагогический процесс нестандартным оборудованием и художественными материалами</w:t>
      </w:r>
    </w:p>
    <w:p w:rsidR="00684554" w:rsidRPr="00EE65C4" w:rsidRDefault="00684554"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Обретут практический опыт в экспериментаторской деятельности</w:t>
      </w:r>
    </w:p>
    <w:p w:rsidR="00684554" w:rsidRPr="00EE65C4" w:rsidRDefault="00684554" w:rsidP="008014DF">
      <w:pPr>
        <w:spacing w:after="0"/>
        <w:ind w:left="360"/>
        <w:jc w:val="both"/>
        <w:rPr>
          <w:rFonts w:ascii="Times New Roman" w:hAnsi="Times New Roman" w:cs="Times New Roman"/>
          <w:b/>
          <w:sz w:val="28"/>
          <w:szCs w:val="28"/>
        </w:rPr>
      </w:pPr>
      <w:r w:rsidRPr="00EE65C4">
        <w:rPr>
          <w:rFonts w:ascii="Times New Roman" w:hAnsi="Times New Roman" w:cs="Times New Roman"/>
          <w:b/>
          <w:sz w:val="28"/>
          <w:szCs w:val="28"/>
        </w:rPr>
        <w:t>Дети:</w:t>
      </w:r>
    </w:p>
    <w:p w:rsidR="00684554" w:rsidRPr="00EE65C4" w:rsidRDefault="00684554"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Смогут справиться с запредельными эмоциями посредством изодеятельности</w:t>
      </w:r>
    </w:p>
    <w:p w:rsidR="00684554" w:rsidRPr="00EE65C4" w:rsidRDefault="00684554"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Станут активными, инициативными и самостоятельными</w:t>
      </w:r>
    </w:p>
    <w:p w:rsidR="00684554" w:rsidRPr="00EE65C4" w:rsidRDefault="00CF3577" w:rsidP="008014DF">
      <w:pPr>
        <w:pStyle w:val="a5"/>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При</w:t>
      </w:r>
      <w:r w:rsidR="00684554" w:rsidRPr="00EE65C4">
        <w:rPr>
          <w:rFonts w:ascii="Times New Roman" w:hAnsi="Times New Roman" w:cs="Times New Roman"/>
          <w:sz w:val="28"/>
          <w:szCs w:val="28"/>
        </w:rPr>
        <w:t>обретут опыт работы с разнообразными художественными материалами</w:t>
      </w:r>
    </w:p>
    <w:p w:rsidR="00684554" w:rsidRPr="00EE65C4" w:rsidRDefault="00684554"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Получат возможность самовыражения</w:t>
      </w:r>
    </w:p>
    <w:p w:rsidR="00684554" w:rsidRPr="00EE65C4" w:rsidRDefault="00684554" w:rsidP="008014DF">
      <w:pPr>
        <w:spacing w:after="0"/>
        <w:ind w:left="360"/>
        <w:jc w:val="both"/>
        <w:rPr>
          <w:rFonts w:ascii="Times New Roman" w:hAnsi="Times New Roman" w:cs="Times New Roman"/>
          <w:b/>
          <w:sz w:val="28"/>
          <w:szCs w:val="28"/>
        </w:rPr>
      </w:pPr>
      <w:r w:rsidRPr="00EE65C4">
        <w:rPr>
          <w:rFonts w:ascii="Times New Roman" w:hAnsi="Times New Roman" w:cs="Times New Roman"/>
          <w:b/>
          <w:sz w:val="28"/>
          <w:szCs w:val="28"/>
        </w:rPr>
        <w:t>Родители:</w:t>
      </w:r>
    </w:p>
    <w:p w:rsidR="00684554" w:rsidRPr="00EE65C4" w:rsidRDefault="00684554"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Узнают лучше своего ребенка</w:t>
      </w:r>
    </w:p>
    <w:p w:rsidR="00684554" w:rsidRPr="00EE65C4" w:rsidRDefault="00684554"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Окунутся в особую творческую атмосферу внутри семьи</w:t>
      </w:r>
    </w:p>
    <w:p w:rsidR="00684554" w:rsidRPr="00EE65C4" w:rsidRDefault="00684554"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Смогут оказать помощь своему ребенку в выражении чувств</w:t>
      </w:r>
    </w:p>
    <w:p w:rsidR="001A3208" w:rsidRPr="00EE65C4" w:rsidRDefault="001A3208" w:rsidP="008014DF">
      <w:pPr>
        <w:pStyle w:val="a5"/>
        <w:numPr>
          <w:ilvl w:val="0"/>
          <w:numId w:val="3"/>
        </w:numPr>
        <w:spacing w:after="0"/>
        <w:jc w:val="both"/>
        <w:rPr>
          <w:rFonts w:ascii="Times New Roman" w:hAnsi="Times New Roman" w:cs="Times New Roman"/>
          <w:sz w:val="28"/>
          <w:szCs w:val="28"/>
        </w:rPr>
      </w:pPr>
      <w:r w:rsidRPr="00EE65C4">
        <w:rPr>
          <w:rFonts w:ascii="Times New Roman" w:hAnsi="Times New Roman" w:cs="Times New Roman"/>
          <w:sz w:val="28"/>
          <w:szCs w:val="28"/>
        </w:rPr>
        <w:t>Возрастет заинтересованность взрослых в жизни ребенка в ДОУ</w:t>
      </w:r>
    </w:p>
    <w:p w:rsidR="001A3208" w:rsidRPr="00EE65C4" w:rsidRDefault="001A3208" w:rsidP="008014DF">
      <w:pPr>
        <w:spacing w:after="0"/>
        <w:ind w:left="360"/>
        <w:jc w:val="both"/>
        <w:rPr>
          <w:rFonts w:ascii="Times New Roman" w:hAnsi="Times New Roman" w:cs="Times New Roman"/>
          <w:sz w:val="28"/>
          <w:szCs w:val="28"/>
        </w:rPr>
      </w:pPr>
    </w:p>
    <w:p w:rsidR="001A3208" w:rsidRPr="00EE65C4" w:rsidRDefault="001A3208" w:rsidP="008014DF">
      <w:pPr>
        <w:spacing w:after="0"/>
        <w:ind w:left="360"/>
        <w:jc w:val="both"/>
        <w:rPr>
          <w:rFonts w:ascii="Times New Roman" w:hAnsi="Times New Roman" w:cs="Times New Roman"/>
          <w:sz w:val="28"/>
          <w:szCs w:val="28"/>
        </w:rPr>
      </w:pPr>
    </w:p>
    <w:p w:rsidR="001A3208" w:rsidRPr="00EE65C4" w:rsidRDefault="001A3208" w:rsidP="008014DF">
      <w:pPr>
        <w:spacing w:after="0"/>
        <w:ind w:left="360"/>
        <w:jc w:val="both"/>
        <w:rPr>
          <w:rFonts w:ascii="Times New Roman" w:hAnsi="Times New Roman" w:cs="Times New Roman"/>
          <w:sz w:val="28"/>
          <w:szCs w:val="28"/>
        </w:rPr>
      </w:pPr>
    </w:p>
    <w:p w:rsidR="001A3208" w:rsidRPr="00EE65C4" w:rsidRDefault="001A3208" w:rsidP="008014DF">
      <w:pPr>
        <w:spacing w:after="0"/>
        <w:ind w:left="360"/>
        <w:jc w:val="both"/>
        <w:rPr>
          <w:rFonts w:ascii="Times New Roman" w:hAnsi="Times New Roman" w:cs="Times New Roman"/>
          <w:sz w:val="28"/>
          <w:szCs w:val="28"/>
        </w:rPr>
      </w:pPr>
    </w:p>
    <w:p w:rsidR="001A3208" w:rsidRPr="00EE65C4" w:rsidRDefault="001A3208" w:rsidP="008014DF">
      <w:pPr>
        <w:spacing w:after="0"/>
        <w:ind w:left="360"/>
        <w:jc w:val="both"/>
        <w:rPr>
          <w:rFonts w:ascii="Times New Roman" w:hAnsi="Times New Roman" w:cs="Times New Roman"/>
          <w:sz w:val="28"/>
          <w:szCs w:val="28"/>
        </w:rPr>
      </w:pPr>
    </w:p>
    <w:p w:rsidR="001A3208" w:rsidRPr="00EE65C4" w:rsidRDefault="001A3208" w:rsidP="008014DF">
      <w:pPr>
        <w:spacing w:after="0"/>
        <w:ind w:left="360"/>
        <w:jc w:val="both"/>
        <w:rPr>
          <w:rFonts w:ascii="Times New Roman" w:hAnsi="Times New Roman" w:cs="Times New Roman"/>
          <w:sz w:val="28"/>
          <w:szCs w:val="28"/>
        </w:rPr>
      </w:pPr>
    </w:p>
    <w:p w:rsidR="001A3208" w:rsidRPr="00EE65C4" w:rsidRDefault="001A3208" w:rsidP="008014DF">
      <w:pPr>
        <w:spacing w:after="0"/>
        <w:ind w:left="360"/>
        <w:jc w:val="both"/>
        <w:rPr>
          <w:rFonts w:ascii="Times New Roman" w:hAnsi="Times New Roman" w:cs="Times New Roman"/>
          <w:sz w:val="28"/>
          <w:szCs w:val="28"/>
        </w:rPr>
      </w:pPr>
    </w:p>
    <w:p w:rsidR="001A3208" w:rsidRPr="00EE65C4" w:rsidRDefault="001A3208" w:rsidP="008014DF">
      <w:pPr>
        <w:spacing w:after="0"/>
        <w:ind w:left="360"/>
        <w:jc w:val="both"/>
        <w:rPr>
          <w:rFonts w:ascii="Times New Roman" w:hAnsi="Times New Roman" w:cs="Times New Roman"/>
          <w:sz w:val="28"/>
          <w:szCs w:val="28"/>
        </w:rPr>
      </w:pPr>
    </w:p>
    <w:p w:rsidR="001A3208" w:rsidRPr="00EE65C4" w:rsidRDefault="001A3208" w:rsidP="008014DF">
      <w:pPr>
        <w:spacing w:after="0"/>
        <w:ind w:left="360"/>
        <w:jc w:val="both"/>
        <w:rPr>
          <w:rFonts w:ascii="Times New Roman" w:hAnsi="Times New Roman" w:cs="Times New Roman"/>
          <w:sz w:val="28"/>
          <w:szCs w:val="28"/>
        </w:rPr>
      </w:pPr>
    </w:p>
    <w:p w:rsidR="00C14B78" w:rsidRDefault="00C14B78" w:rsidP="008014DF">
      <w:pPr>
        <w:spacing w:after="0"/>
        <w:jc w:val="both"/>
        <w:rPr>
          <w:rFonts w:ascii="Times New Roman" w:hAnsi="Times New Roman" w:cs="Times New Roman"/>
          <w:sz w:val="28"/>
          <w:szCs w:val="28"/>
        </w:rPr>
      </w:pPr>
    </w:p>
    <w:p w:rsidR="00122FB9" w:rsidRDefault="00122FB9" w:rsidP="008014DF">
      <w:pPr>
        <w:spacing w:after="0"/>
        <w:jc w:val="both"/>
        <w:rPr>
          <w:rFonts w:ascii="Times New Roman" w:hAnsi="Times New Roman" w:cs="Times New Roman"/>
          <w:sz w:val="28"/>
          <w:szCs w:val="28"/>
        </w:rPr>
      </w:pPr>
    </w:p>
    <w:p w:rsidR="002D136E" w:rsidRDefault="002D136E" w:rsidP="008014DF">
      <w:pPr>
        <w:spacing w:after="0"/>
        <w:jc w:val="both"/>
        <w:rPr>
          <w:rFonts w:ascii="Times New Roman" w:hAnsi="Times New Roman" w:cs="Times New Roman"/>
          <w:sz w:val="28"/>
          <w:szCs w:val="28"/>
        </w:rPr>
      </w:pPr>
    </w:p>
    <w:p w:rsidR="002D136E" w:rsidRDefault="002D136E" w:rsidP="008014DF">
      <w:pPr>
        <w:spacing w:after="0"/>
        <w:jc w:val="both"/>
        <w:rPr>
          <w:rFonts w:ascii="Times New Roman" w:hAnsi="Times New Roman" w:cs="Times New Roman"/>
          <w:sz w:val="28"/>
          <w:szCs w:val="28"/>
        </w:rPr>
      </w:pPr>
    </w:p>
    <w:p w:rsidR="002D136E" w:rsidRDefault="002D136E" w:rsidP="008014DF">
      <w:pPr>
        <w:spacing w:after="0"/>
        <w:jc w:val="both"/>
        <w:rPr>
          <w:rFonts w:ascii="Times New Roman" w:hAnsi="Times New Roman" w:cs="Times New Roman"/>
          <w:sz w:val="28"/>
          <w:szCs w:val="28"/>
        </w:rPr>
      </w:pPr>
    </w:p>
    <w:p w:rsidR="002D136E" w:rsidRDefault="002D136E" w:rsidP="008014DF">
      <w:pPr>
        <w:spacing w:after="0"/>
        <w:jc w:val="both"/>
        <w:rPr>
          <w:rFonts w:ascii="Times New Roman" w:hAnsi="Times New Roman" w:cs="Times New Roman"/>
          <w:sz w:val="28"/>
          <w:szCs w:val="28"/>
        </w:rPr>
      </w:pPr>
    </w:p>
    <w:p w:rsidR="002D136E" w:rsidRDefault="002D136E" w:rsidP="008014DF">
      <w:pPr>
        <w:spacing w:after="0"/>
        <w:jc w:val="both"/>
        <w:rPr>
          <w:rFonts w:ascii="Times New Roman" w:hAnsi="Times New Roman" w:cs="Times New Roman"/>
          <w:sz w:val="28"/>
          <w:szCs w:val="28"/>
        </w:rPr>
      </w:pPr>
    </w:p>
    <w:p w:rsidR="002D136E" w:rsidRDefault="002D136E" w:rsidP="008014DF">
      <w:pPr>
        <w:spacing w:after="0"/>
        <w:jc w:val="both"/>
        <w:rPr>
          <w:rFonts w:ascii="Times New Roman" w:hAnsi="Times New Roman" w:cs="Times New Roman"/>
          <w:sz w:val="28"/>
          <w:szCs w:val="28"/>
        </w:rPr>
      </w:pPr>
    </w:p>
    <w:p w:rsidR="00122FB9" w:rsidRPr="00EE65C4" w:rsidRDefault="00122FB9" w:rsidP="008014DF">
      <w:pPr>
        <w:spacing w:after="0"/>
        <w:jc w:val="both"/>
        <w:rPr>
          <w:rFonts w:ascii="Times New Roman" w:hAnsi="Times New Roman" w:cs="Times New Roman"/>
          <w:sz w:val="28"/>
          <w:szCs w:val="28"/>
        </w:rPr>
      </w:pPr>
    </w:p>
    <w:p w:rsidR="001A3208" w:rsidRPr="00EE65C4" w:rsidRDefault="001A3208" w:rsidP="008014DF">
      <w:pPr>
        <w:spacing w:after="0"/>
        <w:ind w:left="2124" w:firstLine="708"/>
        <w:jc w:val="both"/>
        <w:rPr>
          <w:rFonts w:ascii="Times New Roman" w:hAnsi="Times New Roman" w:cs="Times New Roman"/>
          <w:b/>
          <w:sz w:val="28"/>
          <w:szCs w:val="28"/>
        </w:rPr>
      </w:pPr>
      <w:r w:rsidRPr="00EE65C4">
        <w:rPr>
          <w:rFonts w:ascii="Times New Roman" w:hAnsi="Times New Roman" w:cs="Times New Roman"/>
          <w:b/>
          <w:sz w:val="28"/>
          <w:szCs w:val="28"/>
        </w:rPr>
        <w:lastRenderedPageBreak/>
        <w:t>Бюджет основных расходов</w:t>
      </w:r>
    </w:p>
    <w:tbl>
      <w:tblPr>
        <w:tblStyle w:val="a6"/>
        <w:tblW w:w="0" w:type="auto"/>
        <w:tblInd w:w="360" w:type="dxa"/>
        <w:tblLook w:val="04A0" w:firstRow="1" w:lastRow="0" w:firstColumn="1" w:lastColumn="0" w:noHBand="0" w:noVBand="1"/>
      </w:tblPr>
      <w:tblGrid>
        <w:gridCol w:w="503"/>
        <w:gridCol w:w="3323"/>
        <w:gridCol w:w="1886"/>
        <w:gridCol w:w="1890"/>
        <w:gridCol w:w="1892"/>
      </w:tblGrid>
      <w:tr w:rsidR="001A3208" w:rsidRPr="00EE65C4" w:rsidTr="00A03A5F">
        <w:tc>
          <w:tcPr>
            <w:tcW w:w="503" w:type="dxa"/>
          </w:tcPr>
          <w:p w:rsidR="001A3208" w:rsidRPr="00CF3577" w:rsidRDefault="001A3208" w:rsidP="00CF3577">
            <w:pPr>
              <w:jc w:val="center"/>
              <w:rPr>
                <w:rFonts w:ascii="Times New Roman" w:hAnsi="Times New Roman" w:cs="Times New Roman"/>
                <w:b/>
                <w:sz w:val="28"/>
                <w:szCs w:val="28"/>
              </w:rPr>
            </w:pPr>
            <w:r w:rsidRPr="00CF3577">
              <w:rPr>
                <w:rFonts w:ascii="Times New Roman" w:hAnsi="Times New Roman" w:cs="Times New Roman"/>
                <w:b/>
                <w:sz w:val="28"/>
                <w:szCs w:val="28"/>
              </w:rPr>
              <w:t>№</w:t>
            </w:r>
          </w:p>
        </w:tc>
        <w:tc>
          <w:tcPr>
            <w:tcW w:w="3323" w:type="dxa"/>
          </w:tcPr>
          <w:p w:rsidR="001A3208" w:rsidRPr="00CF3577" w:rsidRDefault="001A3208" w:rsidP="00CF3577">
            <w:pPr>
              <w:jc w:val="center"/>
              <w:rPr>
                <w:rFonts w:ascii="Times New Roman" w:hAnsi="Times New Roman" w:cs="Times New Roman"/>
                <w:b/>
                <w:sz w:val="28"/>
                <w:szCs w:val="28"/>
              </w:rPr>
            </w:pPr>
            <w:r w:rsidRPr="00CF3577">
              <w:rPr>
                <w:rFonts w:ascii="Times New Roman" w:hAnsi="Times New Roman" w:cs="Times New Roman"/>
                <w:b/>
                <w:sz w:val="28"/>
                <w:szCs w:val="28"/>
              </w:rPr>
              <w:t>Статья расходов</w:t>
            </w:r>
          </w:p>
        </w:tc>
        <w:tc>
          <w:tcPr>
            <w:tcW w:w="1886" w:type="dxa"/>
          </w:tcPr>
          <w:p w:rsidR="001A3208" w:rsidRPr="00CF3577" w:rsidRDefault="001A3208" w:rsidP="00CF3577">
            <w:pPr>
              <w:jc w:val="center"/>
              <w:rPr>
                <w:rFonts w:ascii="Times New Roman" w:hAnsi="Times New Roman" w:cs="Times New Roman"/>
                <w:b/>
                <w:sz w:val="28"/>
                <w:szCs w:val="28"/>
              </w:rPr>
            </w:pPr>
            <w:r w:rsidRPr="00CF3577">
              <w:rPr>
                <w:rFonts w:ascii="Times New Roman" w:hAnsi="Times New Roman" w:cs="Times New Roman"/>
                <w:b/>
                <w:sz w:val="28"/>
                <w:szCs w:val="28"/>
              </w:rPr>
              <w:t>Всего</w:t>
            </w:r>
          </w:p>
        </w:tc>
        <w:tc>
          <w:tcPr>
            <w:tcW w:w="1890" w:type="dxa"/>
          </w:tcPr>
          <w:p w:rsidR="001A3208" w:rsidRPr="00CF3577" w:rsidRDefault="001A3208" w:rsidP="00CF3577">
            <w:pPr>
              <w:jc w:val="center"/>
              <w:rPr>
                <w:rFonts w:ascii="Times New Roman" w:hAnsi="Times New Roman" w:cs="Times New Roman"/>
                <w:b/>
                <w:sz w:val="28"/>
                <w:szCs w:val="28"/>
              </w:rPr>
            </w:pPr>
            <w:r w:rsidRPr="00CF3577">
              <w:rPr>
                <w:rFonts w:ascii="Times New Roman" w:hAnsi="Times New Roman" w:cs="Times New Roman"/>
                <w:b/>
                <w:sz w:val="28"/>
                <w:szCs w:val="28"/>
              </w:rPr>
              <w:t>Имеется</w:t>
            </w:r>
          </w:p>
        </w:tc>
        <w:tc>
          <w:tcPr>
            <w:tcW w:w="1892" w:type="dxa"/>
          </w:tcPr>
          <w:p w:rsidR="001A3208" w:rsidRPr="00CF3577" w:rsidRDefault="00CF3577" w:rsidP="00CF3577">
            <w:pPr>
              <w:jc w:val="center"/>
              <w:rPr>
                <w:rFonts w:ascii="Times New Roman" w:hAnsi="Times New Roman" w:cs="Times New Roman"/>
                <w:b/>
                <w:sz w:val="28"/>
                <w:szCs w:val="28"/>
              </w:rPr>
            </w:pPr>
            <w:r>
              <w:rPr>
                <w:rFonts w:ascii="Times New Roman" w:hAnsi="Times New Roman" w:cs="Times New Roman"/>
                <w:b/>
                <w:sz w:val="28"/>
                <w:szCs w:val="28"/>
              </w:rPr>
              <w:t>Т</w:t>
            </w:r>
            <w:r w:rsidR="001A3208" w:rsidRPr="00CF3577">
              <w:rPr>
                <w:rFonts w:ascii="Times New Roman" w:hAnsi="Times New Roman" w:cs="Times New Roman"/>
                <w:b/>
                <w:sz w:val="28"/>
                <w:szCs w:val="28"/>
              </w:rPr>
              <w:t>ребуется</w:t>
            </w:r>
          </w:p>
        </w:tc>
      </w:tr>
      <w:tr w:rsidR="001A3208" w:rsidRPr="00EE65C4" w:rsidTr="00A03A5F">
        <w:tc>
          <w:tcPr>
            <w:tcW w:w="50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 xml:space="preserve"> </w:t>
            </w:r>
          </w:p>
        </w:tc>
        <w:tc>
          <w:tcPr>
            <w:tcW w:w="3323" w:type="dxa"/>
          </w:tcPr>
          <w:p w:rsidR="001A3208" w:rsidRPr="00CF3577" w:rsidRDefault="001A3208" w:rsidP="008014DF">
            <w:pPr>
              <w:jc w:val="both"/>
              <w:rPr>
                <w:rFonts w:ascii="Times New Roman" w:hAnsi="Times New Roman" w:cs="Times New Roman"/>
                <w:b/>
                <w:sz w:val="28"/>
                <w:szCs w:val="28"/>
              </w:rPr>
            </w:pPr>
            <w:r w:rsidRPr="00CF3577">
              <w:rPr>
                <w:rFonts w:ascii="Times New Roman" w:hAnsi="Times New Roman" w:cs="Times New Roman"/>
                <w:b/>
                <w:sz w:val="28"/>
                <w:szCs w:val="28"/>
              </w:rPr>
              <w:t>Оборудование</w:t>
            </w:r>
          </w:p>
        </w:tc>
        <w:tc>
          <w:tcPr>
            <w:tcW w:w="1886" w:type="dxa"/>
          </w:tcPr>
          <w:p w:rsidR="001A3208" w:rsidRPr="00EE65C4" w:rsidRDefault="001A3208" w:rsidP="008014DF">
            <w:pPr>
              <w:jc w:val="both"/>
              <w:rPr>
                <w:rFonts w:ascii="Times New Roman" w:hAnsi="Times New Roman" w:cs="Times New Roman"/>
                <w:sz w:val="28"/>
                <w:szCs w:val="28"/>
              </w:rPr>
            </w:pPr>
          </w:p>
        </w:tc>
        <w:tc>
          <w:tcPr>
            <w:tcW w:w="1890" w:type="dxa"/>
          </w:tcPr>
          <w:p w:rsidR="001A3208" w:rsidRPr="00EE65C4" w:rsidRDefault="001A3208" w:rsidP="008014DF">
            <w:pPr>
              <w:jc w:val="both"/>
              <w:rPr>
                <w:rFonts w:ascii="Times New Roman" w:hAnsi="Times New Roman" w:cs="Times New Roman"/>
                <w:sz w:val="28"/>
                <w:szCs w:val="28"/>
              </w:rPr>
            </w:pPr>
          </w:p>
        </w:tc>
        <w:tc>
          <w:tcPr>
            <w:tcW w:w="1892" w:type="dxa"/>
          </w:tcPr>
          <w:p w:rsidR="001A3208" w:rsidRPr="00EE65C4" w:rsidRDefault="001A3208" w:rsidP="008014DF">
            <w:pPr>
              <w:jc w:val="both"/>
              <w:rPr>
                <w:rFonts w:ascii="Times New Roman" w:hAnsi="Times New Roman" w:cs="Times New Roman"/>
                <w:sz w:val="28"/>
                <w:szCs w:val="28"/>
              </w:rPr>
            </w:pPr>
          </w:p>
        </w:tc>
      </w:tr>
      <w:tr w:rsidR="001A3208" w:rsidRPr="00EE65C4" w:rsidTr="00A03A5F">
        <w:tc>
          <w:tcPr>
            <w:tcW w:w="50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1</w:t>
            </w:r>
          </w:p>
        </w:tc>
        <w:tc>
          <w:tcPr>
            <w:tcW w:w="332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Магнитофон</w:t>
            </w:r>
          </w:p>
        </w:tc>
        <w:tc>
          <w:tcPr>
            <w:tcW w:w="1886"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3000</w:t>
            </w:r>
          </w:p>
        </w:tc>
        <w:tc>
          <w:tcPr>
            <w:tcW w:w="1890"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w:t>
            </w:r>
          </w:p>
        </w:tc>
        <w:tc>
          <w:tcPr>
            <w:tcW w:w="1892" w:type="dxa"/>
          </w:tcPr>
          <w:p w:rsidR="001A3208"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3000</w:t>
            </w:r>
          </w:p>
        </w:tc>
      </w:tr>
      <w:tr w:rsidR="001A3208" w:rsidRPr="00EE65C4" w:rsidTr="00A03A5F">
        <w:tc>
          <w:tcPr>
            <w:tcW w:w="50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2</w:t>
            </w:r>
          </w:p>
        </w:tc>
        <w:tc>
          <w:tcPr>
            <w:tcW w:w="332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Фотоаппарат</w:t>
            </w:r>
          </w:p>
        </w:tc>
        <w:tc>
          <w:tcPr>
            <w:tcW w:w="1886"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7000</w:t>
            </w:r>
          </w:p>
        </w:tc>
        <w:tc>
          <w:tcPr>
            <w:tcW w:w="1890" w:type="dxa"/>
          </w:tcPr>
          <w:p w:rsidR="001A3208"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7000</w:t>
            </w:r>
          </w:p>
        </w:tc>
        <w:tc>
          <w:tcPr>
            <w:tcW w:w="1892"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w:t>
            </w:r>
          </w:p>
        </w:tc>
      </w:tr>
      <w:tr w:rsidR="001A3208" w:rsidRPr="00EE65C4" w:rsidTr="00A03A5F">
        <w:tc>
          <w:tcPr>
            <w:tcW w:w="50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3</w:t>
            </w:r>
          </w:p>
        </w:tc>
        <w:tc>
          <w:tcPr>
            <w:tcW w:w="332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Магнитная доска</w:t>
            </w:r>
          </w:p>
        </w:tc>
        <w:tc>
          <w:tcPr>
            <w:tcW w:w="1886"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5000</w:t>
            </w:r>
          </w:p>
        </w:tc>
        <w:tc>
          <w:tcPr>
            <w:tcW w:w="1890" w:type="dxa"/>
          </w:tcPr>
          <w:p w:rsidR="001A3208"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5000</w:t>
            </w:r>
          </w:p>
        </w:tc>
        <w:tc>
          <w:tcPr>
            <w:tcW w:w="1892"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w:t>
            </w:r>
          </w:p>
        </w:tc>
      </w:tr>
      <w:tr w:rsidR="001A3208" w:rsidRPr="00EE65C4" w:rsidTr="00A03A5F">
        <w:tc>
          <w:tcPr>
            <w:tcW w:w="50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4</w:t>
            </w:r>
          </w:p>
        </w:tc>
        <w:tc>
          <w:tcPr>
            <w:tcW w:w="332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Подводка горячей воды</w:t>
            </w:r>
          </w:p>
        </w:tc>
        <w:tc>
          <w:tcPr>
            <w:tcW w:w="1886"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8000</w:t>
            </w:r>
          </w:p>
        </w:tc>
        <w:tc>
          <w:tcPr>
            <w:tcW w:w="1890"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w:t>
            </w:r>
          </w:p>
        </w:tc>
        <w:tc>
          <w:tcPr>
            <w:tcW w:w="1892" w:type="dxa"/>
          </w:tcPr>
          <w:p w:rsidR="001A3208"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8000</w:t>
            </w:r>
          </w:p>
        </w:tc>
      </w:tr>
      <w:tr w:rsidR="001A3208" w:rsidRPr="00EE65C4" w:rsidTr="00A03A5F">
        <w:tc>
          <w:tcPr>
            <w:tcW w:w="50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5</w:t>
            </w:r>
          </w:p>
        </w:tc>
        <w:tc>
          <w:tcPr>
            <w:tcW w:w="332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Смеситель</w:t>
            </w:r>
          </w:p>
        </w:tc>
        <w:tc>
          <w:tcPr>
            <w:tcW w:w="1886"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1000</w:t>
            </w:r>
          </w:p>
        </w:tc>
        <w:tc>
          <w:tcPr>
            <w:tcW w:w="1890"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w:t>
            </w:r>
          </w:p>
        </w:tc>
        <w:tc>
          <w:tcPr>
            <w:tcW w:w="1892" w:type="dxa"/>
          </w:tcPr>
          <w:p w:rsidR="001A3208"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1000</w:t>
            </w:r>
          </w:p>
        </w:tc>
      </w:tr>
      <w:tr w:rsidR="001A3208" w:rsidRPr="00EE65C4" w:rsidTr="00A03A5F">
        <w:tc>
          <w:tcPr>
            <w:tcW w:w="503" w:type="dxa"/>
          </w:tcPr>
          <w:p w:rsidR="001A3208" w:rsidRPr="00EE65C4" w:rsidRDefault="001A3208" w:rsidP="008014DF">
            <w:pPr>
              <w:jc w:val="both"/>
              <w:rPr>
                <w:rFonts w:ascii="Times New Roman" w:hAnsi="Times New Roman" w:cs="Times New Roman"/>
                <w:sz w:val="28"/>
                <w:szCs w:val="28"/>
              </w:rPr>
            </w:pPr>
          </w:p>
        </w:tc>
        <w:tc>
          <w:tcPr>
            <w:tcW w:w="3323" w:type="dxa"/>
          </w:tcPr>
          <w:p w:rsidR="001A3208" w:rsidRPr="00CF3577" w:rsidRDefault="001A3208" w:rsidP="008014DF">
            <w:pPr>
              <w:jc w:val="both"/>
              <w:rPr>
                <w:rFonts w:ascii="Times New Roman" w:hAnsi="Times New Roman" w:cs="Times New Roman"/>
                <w:b/>
                <w:sz w:val="28"/>
                <w:szCs w:val="28"/>
              </w:rPr>
            </w:pPr>
            <w:r w:rsidRPr="00CF3577">
              <w:rPr>
                <w:rFonts w:ascii="Times New Roman" w:hAnsi="Times New Roman" w:cs="Times New Roman"/>
                <w:b/>
                <w:sz w:val="28"/>
                <w:szCs w:val="28"/>
              </w:rPr>
              <w:t>Методическое обеспечение</w:t>
            </w:r>
          </w:p>
        </w:tc>
        <w:tc>
          <w:tcPr>
            <w:tcW w:w="1886" w:type="dxa"/>
          </w:tcPr>
          <w:p w:rsidR="001A3208" w:rsidRPr="00EE65C4" w:rsidRDefault="001A3208" w:rsidP="008014DF">
            <w:pPr>
              <w:jc w:val="both"/>
              <w:rPr>
                <w:rFonts w:ascii="Times New Roman" w:hAnsi="Times New Roman" w:cs="Times New Roman"/>
                <w:sz w:val="28"/>
                <w:szCs w:val="28"/>
              </w:rPr>
            </w:pPr>
          </w:p>
        </w:tc>
        <w:tc>
          <w:tcPr>
            <w:tcW w:w="1890" w:type="dxa"/>
          </w:tcPr>
          <w:p w:rsidR="001A3208" w:rsidRPr="00EE65C4" w:rsidRDefault="001A3208" w:rsidP="008014DF">
            <w:pPr>
              <w:jc w:val="both"/>
              <w:rPr>
                <w:rFonts w:ascii="Times New Roman" w:hAnsi="Times New Roman" w:cs="Times New Roman"/>
                <w:sz w:val="28"/>
                <w:szCs w:val="28"/>
              </w:rPr>
            </w:pPr>
          </w:p>
        </w:tc>
        <w:tc>
          <w:tcPr>
            <w:tcW w:w="1892" w:type="dxa"/>
          </w:tcPr>
          <w:p w:rsidR="001A3208" w:rsidRPr="00EE65C4" w:rsidRDefault="001A3208" w:rsidP="008014DF">
            <w:pPr>
              <w:jc w:val="both"/>
              <w:rPr>
                <w:rFonts w:ascii="Times New Roman" w:hAnsi="Times New Roman" w:cs="Times New Roman"/>
                <w:sz w:val="28"/>
                <w:szCs w:val="28"/>
              </w:rPr>
            </w:pPr>
          </w:p>
        </w:tc>
      </w:tr>
      <w:tr w:rsidR="001A3208" w:rsidRPr="00EE65C4" w:rsidTr="00A03A5F">
        <w:tc>
          <w:tcPr>
            <w:tcW w:w="50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1</w:t>
            </w:r>
          </w:p>
        </w:tc>
        <w:tc>
          <w:tcPr>
            <w:tcW w:w="332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lang w:val="en-US"/>
              </w:rPr>
              <w:t>CD - диски</w:t>
            </w:r>
          </w:p>
        </w:tc>
        <w:tc>
          <w:tcPr>
            <w:tcW w:w="1886"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1000</w:t>
            </w:r>
          </w:p>
        </w:tc>
        <w:tc>
          <w:tcPr>
            <w:tcW w:w="1890"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w:t>
            </w:r>
          </w:p>
        </w:tc>
        <w:tc>
          <w:tcPr>
            <w:tcW w:w="1892" w:type="dxa"/>
          </w:tcPr>
          <w:p w:rsidR="001A3208"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1000</w:t>
            </w:r>
          </w:p>
        </w:tc>
      </w:tr>
      <w:tr w:rsidR="00A03A5F" w:rsidRPr="00EE65C4" w:rsidTr="00A03A5F">
        <w:tc>
          <w:tcPr>
            <w:tcW w:w="503"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2</w:t>
            </w:r>
          </w:p>
        </w:tc>
        <w:tc>
          <w:tcPr>
            <w:tcW w:w="3323"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Методическая литература</w:t>
            </w:r>
          </w:p>
        </w:tc>
        <w:tc>
          <w:tcPr>
            <w:tcW w:w="1886" w:type="dxa"/>
            <w:vMerge w:val="restart"/>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10000</w:t>
            </w:r>
          </w:p>
        </w:tc>
        <w:tc>
          <w:tcPr>
            <w:tcW w:w="1890" w:type="dxa"/>
            <w:vMerge w:val="restart"/>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w:t>
            </w:r>
          </w:p>
        </w:tc>
        <w:tc>
          <w:tcPr>
            <w:tcW w:w="1892" w:type="dxa"/>
            <w:vMerge w:val="restart"/>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10000</w:t>
            </w:r>
          </w:p>
        </w:tc>
      </w:tr>
      <w:tr w:rsidR="00A03A5F" w:rsidRPr="00EE65C4" w:rsidTr="00A03A5F">
        <w:tc>
          <w:tcPr>
            <w:tcW w:w="503"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3</w:t>
            </w:r>
          </w:p>
        </w:tc>
        <w:tc>
          <w:tcPr>
            <w:tcW w:w="3323"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Дидактические игры</w:t>
            </w:r>
          </w:p>
        </w:tc>
        <w:tc>
          <w:tcPr>
            <w:tcW w:w="1886" w:type="dxa"/>
            <w:vMerge/>
          </w:tcPr>
          <w:p w:rsidR="00A03A5F" w:rsidRPr="00EE65C4" w:rsidRDefault="00A03A5F" w:rsidP="008014DF">
            <w:pPr>
              <w:jc w:val="both"/>
              <w:rPr>
                <w:rFonts w:ascii="Times New Roman" w:hAnsi="Times New Roman" w:cs="Times New Roman"/>
                <w:sz w:val="28"/>
                <w:szCs w:val="28"/>
              </w:rPr>
            </w:pPr>
          </w:p>
        </w:tc>
        <w:tc>
          <w:tcPr>
            <w:tcW w:w="1890" w:type="dxa"/>
            <w:vMerge/>
          </w:tcPr>
          <w:p w:rsidR="00A03A5F" w:rsidRPr="00EE65C4" w:rsidRDefault="00A03A5F" w:rsidP="008014DF">
            <w:pPr>
              <w:jc w:val="both"/>
              <w:rPr>
                <w:rFonts w:ascii="Times New Roman" w:hAnsi="Times New Roman" w:cs="Times New Roman"/>
                <w:sz w:val="28"/>
                <w:szCs w:val="28"/>
              </w:rPr>
            </w:pPr>
          </w:p>
        </w:tc>
        <w:tc>
          <w:tcPr>
            <w:tcW w:w="1892" w:type="dxa"/>
            <w:vMerge/>
          </w:tcPr>
          <w:p w:rsidR="00A03A5F" w:rsidRPr="00EE65C4" w:rsidRDefault="00A03A5F" w:rsidP="008014DF">
            <w:pPr>
              <w:jc w:val="both"/>
              <w:rPr>
                <w:rFonts w:ascii="Times New Roman" w:hAnsi="Times New Roman" w:cs="Times New Roman"/>
                <w:sz w:val="28"/>
                <w:szCs w:val="28"/>
              </w:rPr>
            </w:pPr>
          </w:p>
        </w:tc>
      </w:tr>
      <w:tr w:rsidR="001A3208" w:rsidRPr="00EE65C4" w:rsidTr="00A03A5F">
        <w:tc>
          <w:tcPr>
            <w:tcW w:w="503" w:type="dxa"/>
          </w:tcPr>
          <w:p w:rsidR="001A3208" w:rsidRPr="00EE65C4" w:rsidRDefault="001A3208" w:rsidP="008014DF">
            <w:pPr>
              <w:jc w:val="both"/>
              <w:rPr>
                <w:rFonts w:ascii="Times New Roman" w:hAnsi="Times New Roman" w:cs="Times New Roman"/>
                <w:sz w:val="28"/>
                <w:szCs w:val="28"/>
              </w:rPr>
            </w:pPr>
            <w:r w:rsidRPr="00EE65C4">
              <w:rPr>
                <w:rFonts w:ascii="Times New Roman" w:hAnsi="Times New Roman" w:cs="Times New Roman"/>
                <w:sz w:val="28"/>
                <w:szCs w:val="28"/>
              </w:rPr>
              <w:t xml:space="preserve"> </w:t>
            </w:r>
          </w:p>
        </w:tc>
        <w:tc>
          <w:tcPr>
            <w:tcW w:w="3323" w:type="dxa"/>
          </w:tcPr>
          <w:p w:rsidR="001A3208"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Художественные материалы</w:t>
            </w:r>
          </w:p>
        </w:tc>
        <w:tc>
          <w:tcPr>
            <w:tcW w:w="1886" w:type="dxa"/>
          </w:tcPr>
          <w:p w:rsidR="001A3208" w:rsidRPr="00EE65C4" w:rsidRDefault="001A3208" w:rsidP="008014DF">
            <w:pPr>
              <w:jc w:val="both"/>
              <w:rPr>
                <w:rFonts w:ascii="Times New Roman" w:hAnsi="Times New Roman" w:cs="Times New Roman"/>
                <w:sz w:val="28"/>
                <w:szCs w:val="28"/>
              </w:rPr>
            </w:pPr>
          </w:p>
        </w:tc>
        <w:tc>
          <w:tcPr>
            <w:tcW w:w="1890" w:type="dxa"/>
          </w:tcPr>
          <w:p w:rsidR="001A3208" w:rsidRPr="00EE65C4" w:rsidRDefault="001A3208" w:rsidP="008014DF">
            <w:pPr>
              <w:jc w:val="both"/>
              <w:rPr>
                <w:rFonts w:ascii="Times New Roman" w:hAnsi="Times New Roman" w:cs="Times New Roman"/>
                <w:sz w:val="28"/>
                <w:szCs w:val="28"/>
              </w:rPr>
            </w:pPr>
          </w:p>
        </w:tc>
        <w:tc>
          <w:tcPr>
            <w:tcW w:w="1892" w:type="dxa"/>
          </w:tcPr>
          <w:p w:rsidR="001A3208" w:rsidRPr="00EE65C4" w:rsidRDefault="001A3208" w:rsidP="008014DF">
            <w:pPr>
              <w:jc w:val="both"/>
              <w:rPr>
                <w:rFonts w:ascii="Times New Roman" w:hAnsi="Times New Roman" w:cs="Times New Roman"/>
                <w:sz w:val="28"/>
                <w:szCs w:val="28"/>
              </w:rPr>
            </w:pPr>
          </w:p>
        </w:tc>
      </w:tr>
      <w:tr w:rsidR="00A03A5F" w:rsidRPr="00EE65C4" w:rsidTr="00A03A5F">
        <w:tc>
          <w:tcPr>
            <w:tcW w:w="503" w:type="dxa"/>
          </w:tcPr>
          <w:p w:rsidR="00A03A5F" w:rsidRPr="00EE65C4" w:rsidRDefault="00A03A5F" w:rsidP="008014DF">
            <w:pPr>
              <w:jc w:val="both"/>
              <w:rPr>
                <w:rFonts w:ascii="Times New Roman" w:hAnsi="Times New Roman" w:cs="Times New Roman"/>
                <w:sz w:val="28"/>
                <w:szCs w:val="28"/>
              </w:rPr>
            </w:pPr>
          </w:p>
        </w:tc>
        <w:tc>
          <w:tcPr>
            <w:tcW w:w="3323"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Бумага</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Краски</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Гуашь</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Рамки</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Паспарту</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Пастель</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Карандаши</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Соль</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Мука</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Крахмал</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Цв. Бумага</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Картон</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Песок</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Бросовый материал</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Кисти разных размеров</w:t>
            </w:r>
          </w:p>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и т.д.</w:t>
            </w:r>
          </w:p>
        </w:tc>
        <w:tc>
          <w:tcPr>
            <w:tcW w:w="1886"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15000</w:t>
            </w:r>
          </w:p>
        </w:tc>
        <w:tc>
          <w:tcPr>
            <w:tcW w:w="1890"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w:t>
            </w:r>
          </w:p>
        </w:tc>
        <w:tc>
          <w:tcPr>
            <w:tcW w:w="1892"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15000</w:t>
            </w:r>
          </w:p>
        </w:tc>
      </w:tr>
      <w:tr w:rsidR="00A03A5F" w:rsidRPr="00EE65C4" w:rsidTr="00A03A5F">
        <w:tc>
          <w:tcPr>
            <w:tcW w:w="503" w:type="dxa"/>
          </w:tcPr>
          <w:p w:rsidR="00A03A5F" w:rsidRPr="00EE65C4" w:rsidRDefault="00A03A5F" w:rsidP="008014DF">
            <w:pPr>
              <w:jc w:val="both"/>
              <w:rPr>
                <w:rFonts w:ascii="Times New Roman" w:hAnsi="Times New Roman" w:cs="Times New Roman"/>
                <w:sz w:val="28"/>
                <w:szCs w:val="28"/>
              </w:rPr>
            </w:pPr>
          </w:p>
        </w:tc>
        <w:tc>
          <w:tcPr>
            <w:tcW w:w="3323" w:type="dxa"/>
          </w:tcPr>
          <w:p w:rsidR="00A03A5F" w:rsidRPr="00CF3577" w:rsidRDefault="00A03A5F" w:rsidP="008014DF">
            <w:pPr>
              <w:jc w:val="both"/>
              <w:rPr>
                <w:rFonts w:ascii="Times New Roman" w:hAnsi="Times New Roman" w:cs="Times New Roman"/>
                <w:b/>
                <w:sz w:val="28"/>
                <w:szCs w:val="28"/>
              </w:rPr>
            </w:pPr>
            <w:r w:rsidRPr="00CF3577">
              <w:rPr>
                <w:rFonts w:ascii="Times New Roman" w:hAnsi="Times New Roman" w:cs="Times New Roman"/>
                <w:b/>
                <w:sz w:val="28"/>
                <w:szCs w:val="28"/>
              </w:rPr>
              <w:t>итого</w:t>
            </w:r>
          </w:p>
        </w:tc>
        <w:tc>
          <w:tcPr>
            <w:tcW w:w="1886"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50000</w:t>
            </w:r>
          </w:p>
        </w:tc>
        <w:tc>
          <w:tcPr>
            <w:tcW w:w="1890"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12000</w:t>
            </w:r>
          </w:p>
        </w:tc>
        <w:tc>
          <w:tcPr>
            <w:tcW w:w="1892" w:type="dxa"/>
          </w:tcPr>
          <w:p w:rsidR="00A03A5F" w:rsidRPr="00EE65C4" w:rsidRDefault="00A03A5F" w:rsidP="008014DF">
            <w:pPr>
              <w:jc w:val="both"/>
              <w:rPr>
                <w:rFonts w:ascii="Times New Roman" w:hAnsi="Times New Roman" w:cs="Times New Roman"/>
                <w:sz w:val="28"/>
                <w:szCs w:val="28"/>
              </w:rPr>
            </w:pPr>
            <w:r w:rsidRPr="00EE65C4">
              <w:rPr>
                <w:rFonts w:ascii="Times New Roman" w:hAnsi="Times New Roman" w:cs="Times New Roman"/>
                <w:sz w:val="28"/>
                <w:szCs w:val="28"/>
              </w:rPr>
              <w:t>38000</w:t>
            </w:r>
          </w:p>
        </w:tc>
      </w:tr>
    </w:tbl>
    <w:p w:rsidR="001A3208" w:rsidRPr="00EE65C4" w:rsidRDefault="001A3208" w:rsidP="008014DF">
      <w:pPr>
        <w:spacing w:after="0"/>
        <w:ind w:left="360"/>
        <w:jc w:val="both"/>
        <w:rPr>
          <w:rFonts w:ascii="Times New Roman" w:hAnsi="Times New Roman" w:cs="Times New Roman"/>
          <w:sz w:val="28"/>
          <w:szCs w:val="28"/>
        </w:rPr>
      </w:pPr>
    </w:p>
    <w:p w:rsidR="00CA70D4" w:rsidRPr="00EE65C4" w:rsidRDefault="00CA70D4" w:rsidP="008014DF">
      <w:pPr>
        <w:spacing w:after="0"/>
        <w:ind w:left="360"/>
        <w:jc w:val="both"/>
        <w:rPr>
          <w:rFonts w:ascii="Times New Roman" w:hAnsi="Times New Roman" w:cs="Times New Roman"/>
          <w:sz w:val="28"/>
          <w:szCs w:val="28"/>
        </w:rPr>
      </w:pPr>
    </w:p>
    <w:p w:rsidR="00CA70D4" w:rsidRPr="00EE65C4" w:rsidRDefault="00CA70D4" w:rsidP="008014DF">
      <w:pPr>
        <w:spacing w:after="0"/>
        <w:ind w:left="360"/>
        <w:jc w:val="both"/>
        <w:rPr>
          <w:rFonts w:ascii="Times New Roman" w:hAnsi="Times New Roman" w:cs="Times New Roman"/>
          <w:sz w:val="28"/>
          <w:szCs w:val="28"/>
        </w:rPr>
      </w:pPr>
    </w:p>
    <w:p w:rsidR="00CA70D4" w:rsidRPr="00EE65C4" w:rsidRDefault="00CA70D4" w:rsidP="008014DF">
      <w:pPr>
        <w:spacing w:after="0"/>
        <w:ind w:left="360"/>
        <w:jc w:val="both"/>
        <w:rPr>
          <w:rFonts w:ascii="Times New Roman" w:hAnsi="Times New Roman" w:cs="Times New Roman"/>
          <w:sz w:val="28"/>
          <w:szCs w:val="28"/>
        </w:rPr>
      </w:pPr>
    </w:p>
    <w:p w:rsidR="00CA70D4" w:rsidRDefault="00CA70D4" w:rsidP="008014DF">
      <w:pPr>
        <w:spacing w:after="0"/>
        <w:ind w:left="360"/>
        <w:jc w:val="both"/>
        <w:rPr>
          <w:rFonts w:ascii="Times New Roman" w:hAnsi="Times New Roman" w:cs="Times New Roman"/>
          <w:sz w:val="28"/>
          <w:szCs w:val="28"/>
        </w:rPr>
      </w:pPr>
    </w:p>
    <w:p w:rsidR="00EE65C4" w:rsidRDefault="00EE65C4" w:rsidP="008014DF">
      <w:pPr>
        <w:spacing w:after="0"/>
        <w:ind w:left="360"/>
        <w:jc w:val="both"/>
        <w:rPr>
          <w:rFonts w:ascii="Times New Roman" w:hAnsi="Times New Roman" w:cs="Times New Roman"/>
          <w:sz w:val="28"/>
          <w:szCs w:val="28"/>
        </w:rPr>
      </w:pPr>
    </w:p>
    <w:p w:rsidR="00EE65C4" w:rsidRDefault="00EE65C4" w:rsidP="008014DF">
      <w:pPr>
        <w:spacing w:after="0"/>
        <w:ind w:left="360"/>
        <w:jc w:val="both"/>
        <w:rPr>
          <w:rFonts w:ascii="Times New Roman" w:hAnsi="Times New Roman" w:cs="Times New Roman"/>
          <w:sz w:val="28"/>
          <w:szCs w:val="28"/>
        </w:rPr>
      </w:pPr>
    </w:p>
    <w:p w:rsidR="00EE65C4" w:rsidRDefault="00EE65C4" w:rsidP="008014DF">
      <w:pPr>
        <w:spacing w:after="0"/>
        <w:ind w:left="360"/>
        <w:jc w:val="both"/>
        <w:rPr>
          <w:rFonts w:ascii="Times New Roman" w:hAnsi="Times New Roman" w:cs="Times New Roman"/>
          <w:sz w:val="28"/>
          <w:szCs w:val="28"/>
        </w:rPr>
      </w:pPr>
    </w:p>
    <w:p w:rsidR="00EE65C4" w:rsidRPr="00EE65C4" w:rsidRDefault="00EE65C4" w:rsidP="008014DF">
      <w:pPr>
        <w:spacing w:after="0"/>
        <w:ind w:left="360"/>
        <w:jc w:val="both"/>
        <w:rPr>
          <w:rFonts w:ascii="Times New Roman" w:hAnsi="Times New Roman" w:cs="Times New Roman"/>
          <w:sz w:val="28"/>
          <w:szCs w:val="28"/>
        </w:rPr>
      </w:pPr>
    </w:p>
    <w:p w:rsidR="00CA70D4" w:rsidRPr="00EE65C4" w:rsidRDefault="00CA70D4" w:rsidP="00B23CEF">
      <w:pPr>
        <w:pStyle w:val="1"/>
        <w:spacing w:line="360" w:lineRule="auto"/>
        <w:ind w:left="2124" w:firstLine="708"/>
        <w:rPr>
          <w:rFonts w:ascii="Times New Roman" w:hAnsi="Times New Roman" w:cs="Times New Roman"/>
          <w:sz w:val="28"/>
          <w:szCs w:val="28"/>
        </w:rPr>
      </w:pPr>
      <w:bookmarkStart w:id="1" w:name="_Toc241257729"/>
      <w:bookmarkStart w:id="2" w:name="_Toc241258361"/>
      <w:r w:rsidRPr="00EE65C4">
        <w:rPr>
          <w:rFonts w:ascii="Times New Roman" w:hAnsi="Times New Roman" w:cs="Times New Roman"/>
          <w:sz w:val="28"/>
          <w:szCs w:val="28"/>
        </w:rPr>
        <w:lastRenderedPageBreak/>
        <w:t>Список литературы</w:t>
      </w:r>
      <w:bookmarkEnd w:id="1"/>
      <w:bookmarkEnd w:id="2"/>
    </w:p>
    <w:p w:rsidR="00CA70D4" w:rsidRPr="00EE65C4" w:rsidRDefault="00CA70D4" w:rsidP="00B23CEF">
      <w:pPr>
        <w:spacing w:after="0" w:line="360" w:lineRule="auto"/>
        <w:ind w:left="708"/>
        <w:jc w:val="center"/>
        <w:rPr>
          <w:rFonts w:ascii="Times New Roman" w:hAnsi="Times New Roman" w:cs="Times New Roman"/>
          <w:b/>
          <w:sz w:val="28"/>
          <w:szCs w:val="28"/>
        </w:rPr>
      </w:pP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 xml:space="preserve">С.К.Кожохина «Растем и развиваемся с помощью искусства»         </w:t>
      </w:r>
    </w:p>
    <w:p w:rsidR="00CA70D4" w:rsidRPr="00EE65C4" w:rsidRDefault="00CA70D4" w:rsidP="00B23CEF">
      <w:pPr>
        <w:pStyle w:val="a5"/>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С.-Петерб. 2006г.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И.В.Киселева «Арт-терапия в работе с детьми» С.-Петерб. 2007г.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Е.В.Белинская «Сказочные тренинги» С.-Петерб.2008г.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Т.Д.Марцинковская «Ваш тревожный ребенок» Москва 2005г.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С.Вдовиченко «Дети светлой краской красят мир» Москва 2009г.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Е.А.Конева, Н.А.Рудаметова «Психомоторная коррекция в системе        комплексной реабилитации детей со специальными образовательными потребностями» Новосибирск 2008г.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Мэри-Энн Кол «Дошкольное творчество» Минск 2005г.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М.Г.Дрезнина, О.А.Куревина «Навстречу друг другу» Москва 2007г.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О.Ю.Епанчинцева «Роль песочной терапии в развитии эмоциональной сферы детей дошкольного возраста» С.-Петерб. 2010 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 xml:space="preserve"> О.Л.Иванова, И.И.Васильева «Как понять детский рисунок и развить творческие способности» С.-Петерб. 2010 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 xml:space="preserve"> О.Л.Иванова «Рисунки которые нас рисуют» С.-Петерб. 2009 г.</w:t>
      </w:r>
    </w:p>
    <w:p w:rsidR="00CA70D4" w:rsidRPr="00EE65C4" w:rsidRDefault="00CA70D4" w:rsidP="00B23CEF">
      <w:pPr>
        <w:pStyle w:val="a5"/>
        <w:numPr>
          <w:ilvl w:val="0"/>
          <w:numId w:val="9"/>
        </w:numPr>
        <w:spacing w:after="0" w:line="360" w:lineRule="auto"/>
        <w:jc w:val="both"/>
        <w:rPr>
          <w:rFonts w:ascii="Times New Roman" w:hAnsi="Times New Roman" w:cs="Times New Roman"/>
          <w:sz w:val="28"/>
          <w:szCs w:val="28"/>
        </w:rPr>
      </w:pPr>
      <w:r w:rsidRPr="00EE65C4">
        <w:rPr>
          <w:rFonts w:ascii="Times New Roman" w:hAnsi="Times New Roman" w:cs="Times New Roman"/>
          <w:sz w:val="28"/>
          <w:szCs w:val="28"/>
        </w:rPr>
        <w:t xml:space="preserve"> </w:t>
      </w:r>
      <w:r w:rsidR="00F94AFB" w:rsidRPr="00EE65C4">
        <w:rPr>
          <w:rFonts w:ascii="Times New Roman" w:hAnsi="Times New Roman" w:cs="Times New Roman"/>
          <w:sz w:val="28"/>
          <w:szCs w:val="28"/>
        </w:rPr>
        <w:t>И.А.Пазухина «Давай познакомимся» тренинговое развитие и коррекция эмоционального мира дошкольников 4-6 лет С.-Петерб. 2010 г.</w:t>
      </w:r>
    </w:p>
    <w:p w:rsidR="00CA70D4" w:rsidRPr="00EE65C4" w:rsidRDefault="00CA70D4" w:rsidP="00B23CEF">
      <w:pPr>
        <w:spacing w:after="0" w:line="360" w:lineRule="auto"/>
        <w:ind w:left="360"/>
        <w:jc w:val="both"/>
        <w:rPr>
          <w:rFonts w:ascii="Times New Roman" w:hAnsi="Times New Roman" w:cs="Times New Roman"/>
          <w:sz w:val="28"/>
          <w:szCs w:val="28"/>
        </w:rPr>
      </w:pPr>
    </w:p>
    <w:sectPr w:rsidR="00CA70D4" w:rsidRPr="00EE65C4" w:rsidSect="00172137">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464" w:rsidRDefault="00BA4464" w:rsidP="00CB4EC4">
      <w:pPr>
        <w:spacing w:after="0" w:line="240" w:lineRule="auto"/>
      </w:pPr>
      <w:r>
        <w:separator/>
      </w:r>
    </w:p>
  </w:endnote>
  <w:endnote w:type="continuationSeparator" w:id="0">
    <w:p w:rsidR="00BA4464" w:rsidRDefault="00BA4464" w:rsidP="00CB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269504"/>
      <w:docPartObj>
        <w:docPartGallery w:val="Page Numbers (Bottom of Page)"/>
        <w:docPartUnique/>
      </w:docPartObj>
    </w:sdtPr>
    <w:sdtContent>
      <w:p w:rsidR="00172137" w:rsidRDefault="00172137">
        <w:pPr>
          <w:pStyle w:val="a9"/>
          <w:jc w:val="right"/>
        </w:pPr>
        <w:r>
          <w:fldChar w:fldCharType="begin"/>
        </w:r>
        <w:r>
          <w:instrText>PAGE   \* MERGEFORMAT</w:instrText>
        </w:r>
        <w:r>
          <w:fldChar w:fldCharType="separate"/>
        </w:r>
        <w:r>
          <w:rPr>
            <w:noProof/>
          </w:rPr>
          <w:t>2</w:t>
        </w:r>
        <w:r>
          <w:fldChar w:fldCharType="end"/>
        </w:r>
      </w:p>
    </w:sdtContent>
  </w:sdt>
  <w:p w:rsidR="00DD6818" w:rsidRDefault="00DD68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464" w:rsidRDefault="00BA4464" w:rsidP="00CB4EC4">
      <w:pPr>
        <w:spacing w:after="0" w:line="240" w:lineRule="auto"/>
      </w:pPr>
      <w:r>
        <w:separator/>
      </w:r>
    </w:p>
  </w:footnote>
  <w:footnote w:type="continuationSeparator" w:id="0">
    <w:p w:rsidR="00BA4464" w:rsidRDefault="00BA4464" w:rsidP="00CB4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0E44"/>
    <w:multiLevelType w:val="hybridMultilevel"/>
    <w:tmpl w:val="F63CE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F4355"/>
    <w:multiLevelType w:val="hybridMultilevel"/>
    <w:tmpl w:val="AD842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C2F0F"/>
    <w:multiLevelType w:val="hybridMultilevel"/>
    <w:tmpl w:val="4EB60B50"/>
    <w:lvl w:ilvl="0" w:tplc="ADA06D3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FFB6089"/>
    <w:multiLevelType w:val="hybridMultilevel"/>
    <w:tmpl w:val="5316F732"/>
    <w:lvl w:ilvl="0" w:tplc="BD248CC6">
      <w:start w:val="1"/>
      <w:numFmt w:val="decimal"/>
      <w:lvlText w:val="%1."/>
      <w:lvlJc w:val="left"/>
      <w:pPr>
        <w:ind w:left="177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71022D9"/>
    <w:multiLevelType w:val="hybridMultilevel"/>
    <w:tmpl w:val="523E7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186A5C"/>
    <w:multiLevelType w:val="hybridMultilevel"/>
    <w:tmpl w:val="35F66CDC"/>
    <w:lvl w:ilvl="0" w:tplc="A6BE45CC">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B66CBA"/>
    <w:multiLevelType w:val="hybridMultilevel"/>
    <w:tmpl w:val="2630615E"/>
    <w:lvl w:ilvl="0" w:tplc="BD248C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F777432"/>
    <w:multiLevelType w:val="hybridMultilevel"/>
    <w:tmpl w:val="DA626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BA476A"/>
    <w:multiLevelType w:val="hybridMultilevel"/>
    <w:tmpl w:val="1636607A"/>
    <w:lvl w:ilvl="0" w:tplc="E49A801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7ED338AE"/>
    <w:multiLevelType w:val="hybridMultilevel"/>
    <w:tmpl w:val="3F0C1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9"/>
  </w:num>
  <w:num w:numId="4">
    <w:abstractNumId w:val="7"/>
  </w:num>
  <w:num w:numId="5">
    <w:abstractNumId w:val="1"/>
  </w:num>
  <w:num w:numId="6">
    <w:abstractNumId w:val="6"/>
  </w:num>
  <w:num w:numId="7">
    <w:abstractNumId w:val="3"/>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2E8E"/>
    <w:rsid w:val="0001234D"/>
    <w:rsid w:val="0004596A"/>
    <w:rsid w:val="00045F75"/>
    <w:rsid w:val="00063945"/>
    <w:rsid w:val="000B1C0B"/>
    <w:rsid w:val="00122FB9"/>
    <w:rsid w:val="00172137"/>
    <w:rsid w:val="001A3208"/>
    <w:rsid w:val="00247786"/>
    <w:rsid w:val="0028172C"/>
    <w:rsid w:val="002A711A"/>
    <w:rsid w:val="002D136E"/>
    <w:rsid w:val="002E4D89"/>
    <w:rsid w:val="00303DC5"/>
    <w:rsid w:val="00310413"/>
    <w:rsid w:val="00317BD2"/>
    <w:rsid w:val="004232D1"/>
    <w:rsid w:val="00442D42"/>
    <w:rsid w:val="004B5F7D"/>
    <w:rsid w:val="00517023"/>
    <w:rsid w:val="0053150F"/>
    <w:rsid w:val="00684554"/>
    <w:rsid w:val="006F0A93"/>
    <w:rsid w:val="006F0C86"/>
    <w:rsid w:val="006F6DDE"/>
    <w:rsid w:val="00762656"/>
    <w:rsid w:val="0077769A"/>
    <w:rsid w:val="00783AA2"/>
    <w:rsid w:val="007A19F0"/>
    <w:rsid w:val="007C67BF"/>
    <w:rsid w:val="007F6720"/>
    <w:rsid w:val="008014DF"/>
    <w:rsid w:val="00857BB1"/>
    <w:rsid w:val="0088446A"/>
    <w:rsid w:val="00895380"/>
    <w:rsid w:val="008C0ECC"/>
    <w:rsid w:val="00907D52"/>
    <w:rsid w:val="00923975"/>
    <w:rsid w:val="00933A9D"/>
    <w:rsid w:val="009E366E"/>
    <w:rsid w:val="009F03F3"/>
    <w:rsid w:val="009F68F7"/>
    <w:rsid w:val="00A03A5F"/>
    <w:rsid w:val="00A72828"/>
    <w:rsid w:val="00A92EBD"/>
    <w:rsid w:val="00B23CEF"/>
    <w:rsid w:val="00B43525"/>
    <w:rsid w:val="00B46F65"/>
    <w:rsid w:val="00BA4464"/>
    <w:rsid w:val="00C12E8E"/>
    <w:rsid w:val="00C14B78"/>
    <w:rsid w:val="00C60EE5"/>
    <w:rsid w:val="00C9278B"/>
    <w:rsid w:val="00CA70D4"/>
    <w:rsid w:val="00CB4EC4"/>
    <w:rsid w:val="00CB5DDB"/>
    <w:rsid w:val="00CF3577"/>
    <w:rsid w:val="00D77138"/>
    <w:rsid w:val="00D87CC8"/>
    <w:rsid w:val="00DB223B"/>
    <w:rsid w:val="00DD6818"/>
    <w:rsid w:val="00E47FFE"/>
    <w:rsid w:val="00ED71EF"/>
    <w:rsid w:val="00EE65C4"/>
    <w:rsid w:val="00EE763C"/>
    <w:rsid w:val="00F21856"/>
    <w:rsid w:val="00F73CFF"/>
    <w:rsid w:val="00F9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DC4AA63-9517-4284-A5DE-5B5B93D3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BD"/>
  </w:style>
  <w:style w:type="paragraph" w:styleId="1">
    <w:name w:val="heading 1"/>
    <w:basedOn w:val="a"/>
    <w:next w:val="a"/>
    <w:link w:val="10"/>
    <w:qFormat/>
    <w:rsid w:val="00933A9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F7D"/>
    <w:rPr>
      <w:rFonts w:ascii="Tahoma" w:hAnsi="Tahoma" w:cs="Tahoma"/>
      <w:sz w:val="16"/>
      <w:szCs w:val="16"/>
    </w:rPr>
  </w:style>
  <w:style w:type="paragraph" w:styleId="a5">
    <w:name w:val="List Paragraph"/>
    <w:basedOn w:val="a"/>
    <w:uiPriority w:val="34"/>
    <w:qFormat/>
    <w:rsid w:val="00F21856"/>
    <w:pPr>
      <w:ind w:left="720"/>
      <w:contextualSpacing/>
    </w:pPr>
  </w:style>
  <w:style w:type="table" w:styleId="a6">
    <w:name w:val="Table Grid"/>
    <w:basedOn w:val="a1"/>
    <w:uiPriority w:val="59"/>
    <w:rsid w:val="00045F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933A9D"/>
    <w:rPr>
      <w:rFonts w:ascii="Arial" w:eastAsia="Times New Roman" w:hAnsi="Arial" w:cs="Arial"/>
      <w:b/>
      <w:bCs/>
      <w:kern w:val="32"/>
      <w:sz w:val="32"/>
      <w:szCs w:val="32"/>
      <w:lang w:eastAsia="ru-RU"/>
    </w:rPr>
  </w:style>
  <w:style w:type="paragraph" w:styleId="a7">
    <w:name w:val="header"/>
    <w:basedOn w:val="a"/>
    <w:link w:val="a8"/>
    <w:uiPriority w:val="99"/>
    <w:unhideWhenUsed/>
    <w:rsid w:val="00EE65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65C4"/>
  </w:style>
  <w:style w:type="paragraph" w:styleId="a9">
    <w:name w:val="footer"/>
    <w:basedOn w:val="a"/>
    <w:link w:val="aa"/>
    <w:uiPriority w:val="99"/>
    <w:unhideWhenUsed/>
    <w:rsid w:val="00EE65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65C4"/>
  </w:style>
  <w:style w:type="paragraph" w:styleId="ab">
    <w:name w:val="Body Text"/>
    <w:basedOn w:val="a"/>
    <w:link w:val="ac"/>
    <w:semiHidden/>
    <w:rsid w:val="00B23CEF"/>
    <w:pPr>
      <w:suppressAutoHyphens/>
      <w:spacing w:after="0" w:line="240" w:lineRule="auto"/>
    </w:pPr>
    <w:rPr>
      <w:rFonts w:ascii="Times New Roman" w:eastAsia="Times New Roman" w:hAnsi="Times New Roman" w:cs="Times New Roman"/>
      <w:b/>
      <w:bCs/>
      <w:sz w:val="32"/>
      <w:szCs w:val="24"/>
      <w:lang w:eastAsia="ar-SA"/>
    </w:rPr>
  </w:style>
  <w:style w:type="character" w:customStyle="1" w:styleId="ac">
    <w:name w:val="Основной текст Знак"/>
    <w:basedOn w:val="a0"/>
    <w:link w:val="ab"/>
    <w:semiHidden/>
    <w:rsid w:val="00B23CEF"/>
    <w:rPr>
      <w:rFonts w:ascii="Times New Roman" w:eastAsia="Times New Roman" w:hAnsi="Times New Roman" w:cs="Times New Roman"/>
      <w:b/>
      <w:bCs/>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739B5-E383-4F75-926E-1A27349A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3320</Words>
  <Characters>18925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ТВ</cp:lastModifiedBy>
  <cp:revision>20</cp:revision>
  <cp:lastPrinted>2016-03-09T07:51:00Z</cp:lastPrinted>
  <dcterms:created xsi:type="dcterms:W3CDTF">2011-03-13T03:19:00Z</dcterms:created>
  <dcterms:modified xsi:type="dcterms:W3CDTF">2016-03-09T07:51:00Z</dcterms:modified>
</cp:coreProperties>
</file>